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0"/>
      </w:tblGrid>
      <w:tr w:rsidR="007035BF" w:rsidRPr="009907E5" w14:paraId="6263BAE3" w14:textId="77777777" w:rsidTr="002F1264">
        <w:trPr>
          <w:trHeight w:val="284"/>
          <w:jc w:val="center"/>
        </w:trPr>
        <w:tc>
          <w:tcPr>
            <w:tcW w:w="9990" w:type="dxa"/>
            <w:tcBorders>
              <w:left w:val="nil"/>
              <w:right w:val="nil"/>
            </w:tcBorders>
            <w:shd w:val="clear" w:color="auto" w:fill="CCFFCC"/>
            <w:tcMar>
              <w:top w:w="45" w:type="dxa"/>
              <w:left w:w="85" w:type="dxa"/>
              <w:bottom w:w="45" w:type="dxa"/>
              <w:right w:w="85" w:type="dxa"/>
            </w:tcMar>
            <w:vAlign w:val="center"/>
          </w:tcPr>
          <w:p w14:paraId="28691552" w14:textId="484A091C" w:rsidR="007035BF" w:rsidRPr="009907E5" w:rsidRDefault="007035BF" w:rsidP="002F1264">
            <w:pPr>
              <w:tabs>
                <w:tab w:val="left" w:pos="2340"/>
              </w:tabs>
              <w:jc w:val="center"/>
              <w:rPr>
                <w:b/>
                <w:bCs/>
              </w:rPr>
            </w:pPr>
            <w:r w:rsidRPr="009907E5">
              <w:rPr>
                <w:b/>
                <w:bCs/>
              </w:rPr>
              <w:t>COURSE SYLLABUS</w:t>
            </w:r>
          </w:p>
        </w:tc>
      </w:tr>
    </w:tbl>
    <w:p w14:paraId="039E463A" w14:textId="77777777" w:rsidR="007035BF" w:rsidRDefault="007035BF" w:rsidP="004836C7"/>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7740"/>
      </w:tblGrid>
      <w:tr w:rsidR="007035BF" w:rsidRPr="009907E5" w14:paraId="033E0B8E" w14:textId="77777777" w:rsidTr="002F1264">
        <w:trPr>
          <w:trHeight w:val="227"/>
          <w:jc w:val="center"/>
        </w:trPr>
        <w:tc>
          <w:tcPr>
            <w:tcW w:w="9990" w:type="dxa"/>
            <w:gridSpan w:val="2"/>
            <w:tcBorders>
              <w:left w:val="nil"/>
              <w:right w:val="nil"/>
            </w:tcBorders>
            <w:shd w:val="clear" w:color="auto" w:fill="FFFF99"/>
            <w:tcMar>
              <w:top w:w="45" w:type="dxa"/>
              <w:left w:w="85" w:type="dxa"/>
              <w:bottom w:w="45" w:type="dxa"/>
              <w:right w:w="85" w:type="dxa"/>
            </w:tcMar>
            <w:vAlign w:val="center"/>
          </w:tcPr>
          <w:p w14:paraId="5D864626" w14:textId="2C85B151" w:rsidR="007035BF" w:rsidRPr="00F4049C" w:rsidRDefault="007035BF" w:rsidP="007176E9">
            <w:pPr>
              <w:pStyle w:val="ListParagraph"/>
              <w:numPr>
                <w:ilvl w:val="0"/>
                <w:numId w:val="4"/>
              </w:numPr>
            </w:pPr>
            <w:r w:rsidRPr="00F4049C">
              <w:t xml:space="preserve">Course Number </w:t>
            </w:r>
            <w:r w:rsidRPr="009907E5">
              <w:t>and</w:t>
            </w:r>
            <w:r w:rsidRPr="00F4049C">
              <w:t xml:space="preserve"> Title </w:t>
            </w:r>
          </w:p>
        </w:tc>
      </w:tr>
      <w:tr w:rsidR="007035BF" w:rsidRPr="005230EE" w14:paraId="64A9FB5C" w14:textId="77777777" w:rsidTr="002F1264">
        <w:trPr>
          <w:trHeight w:val="340"/>
          <w:jc w:val="center"/>
        </w:trPr>
        <w:tc>
          <w:tcPr>
            <w:tcW w:w="2250" w:type="dxa"/>
            <w:tcBorders>
              <w:left w:val="nil"/>
            </w:tcBorders>
            <w:tcMar>
              <w:top w:w="45" w:type="dxa"/>
              <w:left w:w="85" w:type="dxa"/>
              <w:bottom w:w="45" w:type="dxa"/>
              <w:right w:w="85" w:type="dxa"/>
            </w:tcMar>
            <w:vAlign w:val="center"/>
          </w:tcPr>
          <w:p w14:paraId="7E4E01B3" w14:textId="77777777" w:rsidR="007035BF" w:rsidRPr="009907E5" w:rsidRDefault="007035BF" w:rsidP="002F1264">
            <w:pPr>
              <w:ind w:left="274"/>
              <w:jc w:val="lowKashida"/>
            </w:pPr>
            <w:r w:rsidRPr="009907E5">
              <w:t>Department:</w:t>
            </w:r>
          </w:p>
        </w:tc>
        <w:tc>
          <w:tcPr>
            <w:tcW w:w="7740" w:type="dxa"/>
            <w:tcBorders>
              <w:right w:val="nil"/>
            </w:tcBorders>
            <w:tcMar>
              <w:top w:w="45" w:type="dxa"/>
              <w:left w:w="85" w:type="dxa"/>
              <w:bottom w:w="45" w:type="dxa"/>
              <w:right w:w="85" w:type="dxa"/>
            </w:tcMar>
            <w:vAlign w:val="center"/>
          </w:tcPr>
          <w:p w14:paraId="11A43C4C" w14:textId="77777777" w:rsidR="007035BF" w:rsidRPr="005230EE" w:rsidRDefault="007035BF" w:rsidP="002F1264">
            <w:pPr>
              <w:jc w:val="lowKashida"/>
              <w:rPr>
                <w:rFonts w:asciiTheme="majorBidi" w:hAnsiTheme="majorBidi" w:cstheme="majorBidi"/>
              </w:rPr>
            </w:pPr>
            <w:r>
              <w:rPr>
                <w:rFonts w:asciiTheme="majorBidi" w:hAnsiTheme="majorBidi" w:cstheme="majorBidi"/>
              </w:rPr>
              <w:t>Mathematics</w:t>
            </w:r>
          </w:p>
        </w:tc>
      </w:tr>
      <w:tr w:rsidR="007035BF" w:rsidRPr="009907E5" w14:paraId="669F5CB9" w14:textId="77777777" w:rsidTr="002F1264">
        <w:trPr>
          <w:trHeight w:val="340"/>
          <w:jc w:val="center"/>
        </w:trPr>
        <w:tc>
          <w:tcPr>
            <w:tcW w:w="2250" w:type="dxa"/>
            <w:tcBorders>
              <w:left w:val="nil"/>
            </w:tcBorders>
            <w:tcMar>
              <w:top w:w="45" w:type="dxa"/>
              <w:left w:w="85" w:type="dxa"/>
              <w:bottom w:w="45" w:type="dxa"/>
              <w:right w:w="85" w:type="dxa"/>
            </w:tcMar>
            <w:vAlign w:val="center"/>
          </w:tcPr>
          <w:p w14:paraId="681CEAC3" w14:textId="77777777" w:rsidR="007035BF" w:rsidRPr="009907E5" w:rsidRDefault="007035BF" w:rsidP="002F1264">
            <w:pPr>
              <w:ind w:left="274"/>
              <w:jc w:val="lowKashida"/>
            </w:pPr>
            <w:r w:rsidRPr="009907E5">
              <w:t>Course Number:</w:t>
            </w:r>
          </w:p>
        </w:tc>
        <w:tc>
          <w:tcPr>
            <w:tcW w:w="7740" w:type="dxa"/>
            <w:tcBorders>
              <w:right w:val="nil"/>
            </w:tcBorders>
            <w:tcMar>
              <w:top w:w="45" w:type="dxa"/>
              <w:left w:w="85" w:type="dxa"/>
              <w:bottom w:w="45" w:type="dxa"/>
              <w:right w:w="85" w:type="dxa"/>
            </w:tcMar>
            <w:vAlign w:val="center"/>
          </w:tcPr>
          <w:p w14:paraId="38671BB9" w14:textId="77777777" w:rsidR="007035BF" w:rsidRPr="009907E5" w:rsidRDefault="007035BF" w:rsidP="002F1264">
            <w:pPr>
              <w:tabs>
                <w:tab w:val="left" w:pos="2340"/>
              </w:tabs>
              <w:jc w:val="lowKashida"/>
              <w:rPr>
                <w:b/>
                <w:bCs/>
              </w:rPr>
            </w:pPr>
            <w:r>
              <w:rPr>
                <w:b/>
                <w:bCs/>
              </w:rPr>
              <w:t>MATH 208</w:t>
            </w:r>
          </w:p>
        </w:tc>
      </w:tr>
      <w:tr w:rsidR="007035BF" w:rsidRPr="009907E5" w14:paraId="519D4770" w14:textId="77777777" w:rsidTr="002F1264">
        <w:trPr>
          <w:trHeight w:val="340"/>
          <w:jc w:val="center"/>
        </w:trPr>
        <w:tc>
          <w:tcPr>
            <w:tcW w:w="2250" w:type="dxa"/>
            <w:tcBorders>
              <w:left w:val="nil"/>
            </w:tcBorders>
            <w:tcMar>
              <w:top w:w="45" w:type="dxa"/>
              <w:left w:w="85" w:type="dxa"/>
              <w:bottom w:w="45" w:type="dxa"/>
              <w:right w:w="85" w:type="dxa"/>
            </w:tcMar>
            <w:vAlign w:val="center"/>
          </w:tcPr>
          <w:p w14:paraId="0AB52138" w14:textId="77777777" w:rsidR="007035BF" w:rsidRPr="009907E5" w:rsidRDefault="007035BF" w:rsidP="002F1264">
            <w:pPr>
              <w:ind w:left="274"/>
              <w:jc w:val="lowKashida"/>
            </w:pPr>
            <w:r w:rsidRPr="009907E5">
              <w:t>Course Title:</w:t>
            </w:r>
          </w:p>
        </w:tc>
        <w:tc>
          <w:tcPr>
            <w:tcW w:w="7740" w:type="dxa"/>
            <w:tcBorders>
              <w:right w:val="nil"/>
            </w:tcBorders>
            <w:tcMar>
              <w:top w:w="45" w:type="dxa"/>
              <w:left w:w="85" w:type="dxa"/>
              <w:bottom w:w="45" w:type="dxa"/>
              <w:right w:w="85" w:type="dxa"/>
            </w:tcMar>
            <w:vAlign w:val="center"/>
          </w:tcPr>
          <w:p w14:paraId="61C8060F" w14:textId="77777777" w:rsidR="007035BF" w:rsidRPr="009907E5" w:rsidRDefault="007035BF" w:rsidP="002F1264">
            <w:pPr>
              <w:tabs>
                <w:tab w:val="left" w:pos="2340"/>
              </w:tabs>
              <w:jc w:val="lowKashida"/>
              <w:rPr>
                <w:b/>
              </w:rPr>
            </w:pPr>
            <w:r>
              <w:rPr>
                <w:b/>
              </w:rPr>
              <w:t>Differential Equations and Linear Algebra</w:t>
            </w:r>
          </w:p>
        </w:tc>
      </w:tr>
    </w:tbl>
    <w:p w14:paraId="5A0F6839" w14:textId="77777777" w:rsidR="007035BF" w:rsidRDefault="007035BF" w:rsidP="004836C7"/>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6"/>
        <w:gridCol w:w="2714"/>
        <w:gridCol w:w="2268"/>
        <w:gridCol w:w="2182"/>
      </w:tblGrid>
      <w:tr w:rsidR="007035BF" w:rsidRPr="009907E5" w14:paraId="61B1EBCF" w14:textId="77777777" w:rsidTr="002F1264">
        <w:trPr>
          <w:trHeight w:val="227"/>
          <w:jc w:val="center"/>
        </w:trPr>
        <w:tc>
          <w:tcPr>
            <w:tcW w:w="9990" w:type="dxa"/>
            <w:gridSpan w:val="4"/>
            <w:tcBorders>
              <w:left w:val="nil"/>
              <w:right w:val="nil"/>
            </w:tcBorders>
            <w:shd w:val="clear" w:color="auto" w:fill="FFFF99"/>
            <w:tcMar>
              <w:top w:w="45" w:type="dxa"/>
              <w:left w:w="85" w:type="dxa"/>
              <w:bottom w:w="45" w:type="dxa"/>
              <w:right w:w="85" w:type="dxa"/>
            </w:tcMar>
            <w:vAlign w:val="center"/>
          </w:tcPr>
          <w:p w14:paraId="43F9D01E" w14:textId="56F3C4CF" w:rsidR="007035BF" w:rsidRPr="00F4049C" w:rsidRDefault="007035BF" w:rsidP="007176E9">
            <w:pPr>
              <w:pStyle w:val="ListParagraph"/>
              <w:numPr>
                <w:ilvl w:val="0"/>
                <w:numId w:val="4"/>
              </w:numPr>
            </w:pPr>
            <w:r w:rsidRPr="00F4049C">
              <w:t>Credits Hours</w:t>
            </w:r>
          </w:p>
        </w:tc>
      </w:tr>
      <w:tr w:rsidR="007035BF" w:rsidRPr="009907E5" w14:paraId="737A479B" w14:textId="77777777" w:rsidTr="007035BF">
        <w:trPr>
          <w:trHeight w:val="278"/>
          <w:jc w:val="center"/>
        </w:trPr>
        <w:tc>
          <w:tcPr>
            <w:tcW w:w="2826" w:type="dxa"/>
            <w:vMerge w:val="restart"/>
            <w:tcBorders>
              <w:left w:val="nil"/>
            </w:tcBorders>
            <w:shd w:val="clear" w:color="auto" w:fill="FFFFFF" w:themeFill="background1"/>
            <w:tcMar>
              <w:top w:w="45" w:type="dxa"/>
              <w:left w:w="85" w:type="dxa"/>
              <w:bottom w:w="45" w:type="dxa"/>
              <w:right w:w="85" w:type="dxa"/>
            </w:tcMar>
            <w:vAlign w:val="center"/>
          </w:tcPr>
          <w:p w14:paraId="01B04709" w14:textId="5DB55C7E" w:rsidR="007035BF" w:rsidRPr="009907E5" w:rsidRDefault="007035BF" w:rsidP="007035BF">
            <w:pPr>
              <w:rPr>
                <w:b/>
                <w:bCs/>
              </w:rPr>
            </w:pPr>
            <w:r w:rsidRPr="009907E5">
              <w:rPr>
                <w:b/>
                <w:bCs/>
              </w:rPr>
              <w:t>Credits, Contact Hrs</w:t>
            </w:r>
          </w:p>
        </w:tc>
        <w:tc>
          <w:tcPr>
            <w:tcW w:w="7164" w:type="dxa"/>
            <w:gridSpan w:val="3"/>
            <w:tcBorders>
              <w:right w:val="nil"/>
            </w:tcBorders>
            <w:tcMar>
              <w:top w:w="45" w:type="dxa"/>
              <w:left w:w="85" w:type="dxa"/>
              <w:bottom w:w="45" w:type="dxa"/>
              <w:right w:w="85" w:type="dxa"/>
            </w:tcMar>
            <w:vAlign w:val="center"/>
          </w:tcPr>
          <w:p w14:paraId="62A1C7C9" w14:textId="77777777" w:rsidR="007035BF" w:rsidRPr="009907E5" w:rsidRDefault="007035BF" w:rsidP="002F1264">
            <w:pPr>
              <w:tabs>
                <w:tab w:val="left" w:pos="2340"/>
              </w:tabs>
              <w:jc w:val="lowKashida"/>
              <w:rPr>
                <w:b/>
                <w:bCs/>
              </w:rPr>
            </w:pPr>
            <w:r>
              <w:rPr>
                <w:b/>
                <w:bCs/>
              </w:rPr>
              <w:t>3</w:t>
            </w:r>
            <w:r w:rsidRPr="009907E5">
              <w:t xml:space="preserve"> </w:t>
            </w:r>
            <w:r w:rsidRPr="009907E5">
              <w:rPr>
                <w:b/>
                <w:bCs/>
              </w:rPr>
              <w:t>Lecture</w:t>
            </w:r>
            <w:r w:rsidRPr="009907E5">
              <w:t xml:space="preserve">/week (50 minutes) </w:t>
            </w:r>
          </w:p>
        </w:tc>
      </w:tr>
      <w:tr w:rsidR="007035BF" w:rsidRPr="009907E5" w14:paraId="3E43F557" w14:textId="77777777" w:rsidTr="007035BF">
        <w:trPr>
          <w:trHeight w:val="277"/>
          <w:jc w:val="center"/>
        </w:trPr>
        <w:tc>
          <w:tcPr>
            <w:tcW w:w="2826" w:type="dxa"/>
            <w:vMerge/>
            <w:tcBorders>
              <w:left w:val="nil"/>
            </w:tcBorders>
            <w:shd w:val="clear" w:color="auto" w:fill="FFFFFF" w:themeFill="background1"/>
            <w:tcMar>
              <w:top w:w="45" w:type="dxa"/>
              <w:left w:w="85" w:type="dxa"/>
              <w:bottom w:w="45" w:type="dxa"/>
              <w:right w:w="85" w:type="dxa"/>
            </w:tcMar>
            <w:vAlign w:val="center"/>
          </w:tcPr>
          <w:p w14:paraId="3519F122" w14:textId="77777777" w:rsidR="007035BF" w:rsidRPr="009907E5" w:rsidRDefault="007035BF" w:rsidP="002F1264">
            <w:pPr>
              <w:jc w:val="lowKashida"/>
              <w:rPr>
                <w:b/>
                <w:bCs/>
              </w:rPr>
            </w:pPr>
          </w:p>
        </w:tc>
        <w:tc>
          <w:tcPr>
            <w:tcW w:w="7164" w:type="dxa"/>
            <w:gridSpan w:val="3"/>
            <w:tcBorders>
              <w:right w:val="nil"/>
            </w:tcBorders>
            <w:tcMar>
              <w:top w:w="45" w:type="dxa"/>
              <w:left w:w="85" w:type="dxa"/>
              <w:bottom w:w="45" w:type="dxa"/>
              <w:right w:w="85" w:type="dxa"/>
            </w:tcMar>
            <w:vAlign w:val="center"/>
          </w:tcPr>
          <w:p w14:paraId="3F446783" w14:textId="77777777" w:rsidR="007035BF" w:rsidRPr="009907E5" w:rsidRDefault="007035BF" w:rsidP="002F1264">
            <w:pPr>
              <w:tabs>
                <w:tab w:val="left" w:pos="2340"/>
              </w:tabs>
              <w:jc w:val="lowKashida"/>
              <w:rPr>
                <w:b/>
                <w:bCs/>
              </w:rPr>
            </w:pPr>
            <w:r w:rsidRPr="009907E5">
              <w:rPr>
                <w:b/>
                <w:bCs/>
              </w:rPr>
              <w:t>(</w:t>
            </w:r>
            <w:r w:rsidRPr="009907E5">
              <w:rPr>
                <w:b/>
                <w:bCs/>
                <w:color w:val="993300"/>
              </w:rPr>
              <w:t>L</w:t>
            </w:r>
            <w:r w:rsidRPr="009907E5">
              <w:rPr>
                <w:b/>
                <w:bCs/>
              </w:rPr>
              <w:t xml:space="preserve"> =</w:t>
            </w:r>
            <w:r>
              <w:rPr>
                <w:b/>
                <w:bCs/>
              </w:rPr>
              <w:t xml:space="preserve"> 3</w:t>
            </w:r>
            <w:r w:rsidRPr="009907E5">
              <w:rPr>
                <w:b/>
                <w:bCs/>
              </w:rPr>
              <w:t xml:space="preserve">, </w:t>
            </w:r>
            <w:r w:rsidRPr="009907E5">
              <w:rPr>
                <w:b/>
                <w:bCs/>
                <w:color w:val="993300"/>
              </w:rPr>
              <w:t>LAB</w:t>
            </w:r>
            <w:r w:rsidRPr="009907E5">
              <w:rPr>
                <w:b/>
                <w:bCs/>
              </w:rPr>
              <w:t xml:space="preserve"> = </w:t>
            </w:r>
            <w:r>
              <w:rPr>
                <w:b/>
                <w:bCs/>
              </w:rPr>
              <w:t>0</w:t>
            </w:r>
            <w:r w:rsidRPr="009907E5">
              <w:rPr>
                <w:b/>
                <w:bCs/>
              </w:rPr>
              <w:t xml:space="preserve">, </w:t>
            </w:r>
            <w:r w:rsidRPr="009907E5">
              <w:rPr>
                <w:b/>
                <w:bCs/>
                <w:color w:val="993300"/>
              </w:rPr>
              <w:t>CR</w:t>
            </w:r>
            <w:r w:rsidRPr="009907E5">
              <w:rPr>
                <w:b/>
                <w:bCs/>
              </w:rPr>
              <w:t xml:space="preserve"> = </w:t>
            </w:r>
            <w:r>
              <w:rPr>
                <w:b/>
                <w:bCs/>
              </w:rPr>
              <w:t>3</w:t>
            </w:r>
            <w:r w:rsidRPr="009907E5">
              <w:rPr>
                <w:b/>
                <w:bCs/>
              </w:rPr>
              <w:t>)</w:t>
            </w:r>
          </w:p>
        </w:tc>
      </w:tr>
      <w:tr w:rsidR="007035BF" w:rsidRPr="009907E5" w14:paraId="33B31339" w14:textId="77777777" w:rsidTr="002F1264">
        <w:trPr>
          <w:trHeight w:val="135"/>
          <w:jc w:val="center"/>
        </w:trPr>
        <w:tc>
          <w:tcPr>
            <w:tcW w:w="2826" w:type="dxa"/>
            <w:vMerge w:val="restart"/>
            <w:tcBorders>
              <w:left w:val="nil"/>
            </w:tcBorders>
            <w:tcMar>
              <w:top w:w="45" w:type="dxa"/>
              <w:left w:w="85" w:type="dxa"/>
              <w:bottom w:w="45" w:type="dxa"/>
              <w:right w:w="85" w:type="dxa"/>
            </w:tcMar>
            <w:vAlign w:val="center"/>
          </w:tcPr>
          <w:p w14:paraId="5027E1E5" w14:textId="77777777" w:rsidR="007035BF" w:rsidRPr="007035BF" w:rsidRDefault="007035BF" w:rsidP="002F1264">
            <w:pPr>
              <w:jc w:val="center"/>
              <w:rPr>
                <w:b/>
                <w:bCs/>
              </w:rPr>
            </w:pPr>
            <w:r w:rsidRPr="007035BF">
              <w:rPr>
                <w:b/>
                <w:bCs/>
              </w:rPr>
              <w:t xml:space="preserve">Credits </w:t>
            </w:r>
            <w:r w:rsidRPr="007035BF">
              <w:rPr>
                <w:b/>
                <w:bCs/>
                <w:color w:val="auto"/>
              </w:rPr>
              <w:t>Categorization</w:t>
            </w:r>
          </w:p>
        </w:tc>
        <w:tc>
          <w:tcPr>
            <w:tcW w:w="2714" w:type="dxa"/>
            <w:tcBorders>
              <w:right w:val="nil"/>
            </w:tcBorders>
            <w:shd w:val="clear" w:color="auto" w:fill="CCFFCC"/>
            <w:tcMar>
              <w:top w:w="45" w:type="dxa"/>
              <w:left w:w="85" w:type="dxa"/>
              <w:bottom w:w="45" w:type="dxa"/>
              <w:right w:w="85" w:type="dxa"/>
            </w:tcMar>
            <w:vAlign w:val="center"/>
          </w:tcPr>
          <w:p w14:paraId="2511FF7C" w14:textId="77777777" w:rsidR="007035BF" w:rsidRPr="009907E5" w:rsidRDefault="007035BF" w:rsidP="002F1264">
            <w:pPr>
              <w:tabs>
                <w:tab w:val="left" w:pos="2340"/>
              </w:tabs>
              <w:jc w:val="center"/>
              <w:rPr>
                <w:b/>
                <w:bCs/>
              </w:rPr>
            </w:pPr>
            <w:r w:rsidRPr="009907E5">
              <w:rPr>
                <w:b/>
                <w:bCs/>
              </w:rPr>
              <w:t xml:space="preserve">Math </w:t>
            </w:r>
            <w:r w:rsidRPr="006D3187">
              <w:t>and</w:t>
            </w:r>
            <w:r w:rsidRPr="009907E5">
              <w:rPr>
                <w:b/>
                <w:bCs/>
              </w:rPr>
              <w:t xml:space="preserve"> Basic Sciences</w:t>
            </w:r>
          </w:p>
        </w:tc>
        <w:tc>
          <w:tcPr>
            <w:tcW w:w="2268" w:type="dxa"/>
            <w:tcBorders>
              <w:right w:val="nil"/>
            </w:tcBorders>
            <w:shd w:val="clear" w:color="auto" w:fill="CCFFCC"/>
            <w:vAlign w:val="center"/>
          </w:tcPr>
          <w:p w14:paraId="3E830419" w14:textId="77777777" w:rsidR="007035BF" w:rsidRPr="009907E5" w:rsidRDefault="007035BF" w:rsidP="002F1264">
            <w:pPr>
              <w:tabs>
                <w:tab w:val="left" w:pos="2340"/>
              </w:tabs>
              <w:jc w:val="center"/>
              <w:rPr>
                <w:b/>
                <w:bCs/>
              </w:rPr>
            </w:pPr>
            <w:r w:rsidRPr="009907E5">
              <w:rPr>
                <w:b/>
                <w:bCs/>
              </w:rPr>
              <w:t>Engineering Topics</w:t>
            </w:r>
          </w:p>
        </w:tc>
        <w:tc>
          <w:tcPr>
            <w:tcW w:w="2182" w:type="dxa"/>
            <w:tcBorders>
              <w:right w:val="nil"/>
            </w:tcBorders>
            <w:shd w:val="clear" w:color="auto" w:fill="CCFFCC"/>
            <w:vAlign w:val="center"/>
          </w:tcPr>
          <w:p w14:paraId="43411AEF" w14:textId="77777777" w:rsidR="007035BF" w:rsidRPr="009907E5" w:rsidRDefault="007035BF" w:rsidP="002F1264">
            <w:pPr>
              <w:tabs>
                <w:tab w:val="left" w:pos="2340"/>
              </w:tabs>
              <w:jc w:val="center"/>
              <w:rPr>
                <w:b/>
                <w:bCs/>
              </w:rPr>
            </w:pPr>
            <w:r w:rsidRPr="009907E5">
              <w:rPr>
                <w:b/>
                <w:bCs/>
              </w:rPr>
              <w:t>Other</w:t>
            </w:r>
          </w:p>
        </w:tc>
      </w:tr>
      <w:tr w:rsidR="007035BF" w:rsidRPr="009907E5" w14:paraId="34B7D211" w14:textId="77777777" w:rsidTr="002F1264">
        <w:trPr>
          <w:trHeight w:val="135"/>
          <w:jc w:val="center"/>
        </w:trPr>
        <w:tc>
          <w:tcPr>
            <w:tcW w:w="2826" w:type="dxa"/>
            <w:vMerge/>
            <w:tcBorders>
              <w:left w:val="nil"/>
            </w:tcBorders>
            <w:tcMar>
              <w:top w:w="45" w:type="dxa"/>
              <w:left w:w="85" w:type="dxa"/>
              <w:bottom w:w="45" w:type="dxa"/>
              <w:right w:w="85" w:type="dxa"/>
            </w:tcMar>
            <w:vAlign w:val="center"/>
          </w:tcPr>
          <w:p w14:paraId="77F547B9" w14:textId="77777777" w:rsidR="007035BF" w:rsidRPr="009907E5" w:rsidRDefault="007035BF" w:rsidP="002F1264">
            <w:pPr>
              <w:jc w:val="lowKashida"/>
              <w:rPr>
                <w:b/>
                <w:bCs/>
              </w:rPr>
            </w:pPr>
          </w:p>
        </w:tc>
        <w:tc>
          <w:tcPr>
            <w:tcW w:w="2714" w:type="dxa"/>
            <w:tcBorders>
              <w:right w:val="nil"/>
            </w:tcBorders>
            <w:tcMar>
              <w:top w:w="45" w:type="dxa"/>
              <w:left w:w="85" w:type="dxa"/>
              <w:bottom w:w="45" w:type="dxa"/>
              <w:right w:w="85" w:type="dxa"/>
            </w:tcMar>
            <w:vAlign w:val="center"/>
          </w:tcPr>
          <w:p w14:paraId="17CD7221" w14:textId="77777777" w:rsidR="007035BF" w:rsidRPr="009907E5" w:rsidRDefault="007035BF" w:rsidP="002F1264">
            <w:pPr>
              <w:tabs>
                <w:tab w:val="left" w:pos="2340"/>
              </w:tabs>
              <w:jc w:val="center"/>
              <w:rPr>
                <w:b/>
                <w:bCs/>
                <w:color w:val="0000FF"/>
              </w:rPr>
            </w:pPr>
            <w:r w:rsidRPr="007035BF">
              <w:rPr>
                <w:b/>
                <w:bCs/>
                <w:color w:val="auto"/>
              </w:rPr>
              <w:sym w:font="Wingdings" w:char="F0FC"/>
            </w:r>
          </w:p>
        </w:tc>
        <w:tc>
          <w:tcPr>
            <w:tcW w:w="2268" w:type="dxa"/>
            <w:tcBorders>
              <w:right w:val="nil"/>
            </w:tcBorders>
            <w:vAlign w:val="center"/>
          </w:tcPr>
          <w:p w14:paraId="3FA02172" w14:textId="77777777" w:rsidR="007035BF" w:rsidRPr="009907E5" w:rsidRDefault="007035BF" w:rsidP="002F1264">
            <w:pPr>
              <w:tabs>
                <w:tab w:val="left" w:pos="2340"/>
              </w:tabs>
              <w:jc w:val="center"/>
              <w:rPr>
                <w:b/>
                <w:bCs/>
                <w:color w:val="0000FF"/>
              </w:rPr>
            </w:pPr>
          </w:p>
        </w:tc>
        <w:tc>
          <w:tcPr>
            <w:tcW w:w="2182" w:type="dxa"/>
            <w:tcBorders>
              <w:right w:val="nil"/>
            </w:tcBorders>
            <w:vAlign w:val="center"/>
          </w:tcPr>
          <w:p w14:paraId="7D2FFADC" w14:textId="77777777" w:rsidR="007035BF" w:rsidRPr="009907E5" w:rsidRDefault="007035BF" w:rsidP="002F1264">
            <w:pPr>
              <w:tabs>
                <w:tab w:val="left" w:pos="2340"/>
              </w:tabs>
              <w:jc w:val="center"/>
              <w:rPr>
                <w:b/>
                <w:bCs/>
                <w:color w:val="0000FF"/>
              </w:rPr>
            </w:pPr>
          </w:p>
        </w:tc>
      </w:tr>
    </w:tbl>
    <w:p w14:paraId="4F5D28FA" w14:textId="77777777" w:rsidR="007035BF" w:rsidRDefault="007035BF" w:rsidP="004836C7"/>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8910"/>
      </w:tblGrid>
      <w:tr w:rsidR="007035BF" w:rsidRPr="009907E5" w14:paraId="03E858D8" w14:textId="77777777" w:rsidTr="002F1264">
        <w:trPr>
          <w:trHeight w:val="227"/>
          <w:jc w:val="center"/>
        </w:trPr>
        <w:tc>
          <w:tcPr>
            <w:tcW w:w="9990" w:type="dxa"/>
            <w:gridSpan w:val="2"/>
            <w:tcBorders>
              <w:left w:val="nil"/>
              <w:right w:val="nil"/>
            </w:tcBorders>
            <w:shd w:val="clear" w:color="auto" w:fill="FFFF99"/>
            <w:tcMar>
              <w:top w:w="45" w:type="dxa"/>
              <w:left w:w="85" w:type="dxa"/>
              <w:bottom w:w="45" w:type="dxa"/>
              <w:right w:w="85" w:type="dxa"/>
            </w:tcMar>
            <w:vAlign w:val="center"/>
          </w:tcPr>
          <w:p w14:paraId="56833DD8" w14:textId="3FDE8E6D" w:rsidR="007035BF" w:rsidRPr="00F4049C" w:rsidRDefault="007035BF" w:rsidP="007176E9">
            <w:pPr>
              <w:pStyle w:val="ListParagraph"/>
              <w:numPr>
                <w:ilvl w:val="0"/>
                <w:numId w:val="4"/>
              </w:numPr>
            </w:pPr>
            <w:r w:rsidRPr="00F4049C">
              <w:t>Course Instructor or Coordinator</w:t>
            </w:r>
          </w:p>
        </w:tc>
      </w:tr>
      <w:tr w:rsidR="007035BF" w:rsidRPr="009907E5" w14:paraId="24A78906" w14:textId="77777777" w:rsidTr="007035BF">
        <w:trPr>
          <w:trHeight w:val="413"/>
          <w:jc w:val="center"/>
        </w:trPr>
        <w:tc>
          <w:tcPr>
            <w:tcW w:w="1080" w:type="dxa"/>
            <w:tcBorders>
              <w:left w:val="nil"/>
            </w:tcBorders>
            <w:shd w:val="clear" w:color="auto" w:fill="FFFFFF" w:themeFill="background1"/>
            <w:tcMar>
              <w:top w:w="45" w:type="dxa"/>
              <w:left w:w="85" w:type="dxa"/>
              <w:bottom w:w="45" w:type="dxa"/>
              <w:right w:w="85" w:type="dxa"/>
            </w:tcMar>
            <w:vAlign w:val="center"/>
          </w:tcPr>
          <w:p w14:paraId="6D1812C5" w14:textId="4FBAB352" w:rsidR="007035BF" w:rsidRPr="007035BF" w:rsidRDefault="007035BF" w:rsidP="007035BF">
            <w:pPr>
              <w:tabs>
                <w:tab w:val="left" w:pos="2340"/>
              </w:tabs>
            </w:pPr>
            <w:r w:rsidRPr="007035BF">
              <w:t>Name</w:t>
            </w:r>
          </w:p>
        </w:tc>
        <w:tc>
          <w:tcPr>
            <w:tcW w:w="8910" w:type="dxa"/>
            <w:tcBorders>
              <w:right w:val="nil"/>
            </w:tcBorders>
            <w:tcMar>
              <w:top w:w="45" w:type="dxa"/>
              <w:left w:w="85" w:type="dxa"/>
              <w:bottom w:w="45" w:type="dxa"/>
              <w:right w:w="85" w:type="dxa"/>
            </w:tcMar>
            <w:vAlign w:val="center"/>
          </w:tcPr>
          <w:p w14:paraId="4F951084" w14:textId="77777777" w:rsidR="007035BF" w:rsidRPr="004B760C" w:rsidRDefault="007035BF" w:rsidP="002F1264">
            <w:pPr>
              <w:jc w:val="lowKashida"/>
            </w:pPr>
            <w:r w:rsidRPr="004B760C">
              <w:t xml:space="preserve">Dr. Bader Alhumaidi </w:t>
            </w:r>
          </w:p>
        </w:tc>
      </w:tr>
    </w:tbl>
    <w:p w14:paraId="6C5C35F7" w14:textId="77777777" w:rsidR="007035BF" w:rsidRDefault="007035BF" w:rsidP="004836C7"/>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6"/>
        <w:gridCol w:w="7164"/>
      </w:tblGrid>
      <w:tr w:rsidR="00505CED" w:rsidRPr="009907E5" w14:paraId="03989F17" w14:textId="77777777" w:rsidTr="00AD5A3C">
        <w:trPr>
          <w:jc w:val="center"/>
        </w:trPr>
        <w:tc>
          <w:tcPr>
            <w:tcW w:w="9990" w:type="dxa"/>
            <w:gridSpan w:val="2"/>
            <w:tcBorders>
              <w:left w:val="nil"/>
              <w:right w:val="nil"/>
            </w:tcBorders>
            <w:shd w:val="clear" w:color="auto" w:fill="FFFF99"/>
            <w:tcMar>
              <w:top w:w="45" w:type="dxa"/>
              <w:left w:w="85" w:type="dxa"/>
              <w:bottom w:w="45" w:type="dxa"/>
              <w:right w:w="85" w:type="dxa"/>
            </w:tcMar>
            <w:vAlign w:val="center"/>
          </w:tcPr>
          <w:p w14:paraId="1F6BBF5A" w14:textId="6A7A32E6" w:rsidR="00505CED" w:rsidRPr="009907E5" w:rsidRDefault="00505CED" w:rsidP="007176E9">
            <w:pPr>
              <w:pStyle w:val="ListParagraph"/>
              <w:numPr>
                <w:ilvl w:val="0"/>
                <w:numId w:val="4"/>
              </w:numPr>
            </w:pPr>
            <w:r w:rsidRPr="00F4049C">
              <w:t xml:space="preserve">Textbook(s) and other Supplemental Material </w:t>
            </w:r>
          </w:p>
        </w:tc>
      </w:tr>
      <w:tr w:rsidR="00505CED" w:rsidRPr="009907E5" w14:paraId="2C80ED5E" w14:textId="77777777" w:rsidTr="00AD5A3C">
        <w:trPr>
          <w:jc w:val="center"/>
        </w:trPr>
        <w:tc>
          <w:tcPr>
            <w:tcW w:w="2826" w:type="dxa"/>
            <w:tcBorders>
              <w:left w:val="nil"/>
            </w:tcBorders>
            <w:tcMar>
              <w:top w:w="45" w:type="dxa"/>
              <w:left w:w="85" w:type="dxa"/>
              <w:bottom w:w="45" w:type="dxa"/>
              <w:right w:w="85" w:type="dxa"/>
            </w:tcMar>
            <w:vAlign w:val="center"/>
          </w:tcPr>
          <w:p w14:paraId="111BDC19" w14:textId="77777777" w:rsidR="00505CED" w:rsidRPr="009907E5" w:rsidRDefault="00505CED" w:rsidP="00AD5A3C">
            <w:pPr>
              <w:rPr>
                <w:b/>
                <w:bCs/>
              </w:rPr>
            </w:pPr>
            <w:r w:rsidRPr="009907E5">
              <w:rPr>
                <w:b/>
                <w:bCs/>
              </w:rPr>
              <w:t>Textbook</w:t>
            </w:r>
          </w:p>
          <w:p w14:paraId="74D75B09" w14:textId="77777777" w:rsidR="00505CED" w:rsidRPr="009907E5" w:rsidRDefault="00505CED" w:rsidP="00AD5A3C">
            <w:pPr>
              <w:rPr>
                <w:i/>
                <w:iCs/>
              </w:rPr>
            </w:pPr>
            <w:r w:rsidRPr="009907E5">
              <w:t>Title, Author, Year</w:t>
            </w:r>
          </w:p>
        </w:tc>
        <w:tc>
          <w:tcPr>
            <w:tcW w:w="7164" w:type="dxa"/>
            <w:tcBorders>
              <w:right w:val="nil"/>
            </w:tcBorders>
            <w:tcMar>
              <w:top w:w="45" w:type="dxa"/>
              <w:left w:w="85" w:type="dxa"/>
              <w:bottom w:w="45" w:type="dxa"/>
              <w:right w:w="85" w:type="dxa"/>
            </w:tcMar>
            <w:vAlign w:val="center"/>
          </w:tcPr>
          <w:p w14:paraId="04CC4BB4" w14:textId="77777777" w:rsidR="00505CED" w:rsidRPr="009907E5" w:rsidRDefault="00505CED" w:rsidP="00AD5A3C">
            <w:pPr>
              <w:numPr>
                <w:ilvl w:val="0"/>
                <w:numId w:val="1"/>
              </w:numPr>
              <w:tabs>
                <w:tab w:val="clear" w:pos="720"/>
                <w:tab w:val="left" w:pos="-8024"/>
                <w:tab w:val="num" w:pos="340"/>
              </w:tabs>
              <w:ind w:left="340" w:hanging="283"/>
              <w:jc w:val="lowKashida"/>
            </w:pPr>
            <w:r>
              <w:t>Differential Equations and Linear Algebra, C. Henry Edwards, David E. Penny, and David T. Calvis, 4</w:t>
            </w:r>
            <w:r w:rsidRPr="00CE247F">
              <w:rPr>
                <w:vertAlign w:val="superscript"/>
              </w:rPr>
              <w:t>th</w:t>
            </w:r>
            <w:r>
              <w:t xml:space="preserve"> edition, 2021. </w:t>
            </w:r>
          </w:p>
        </w:tc>
      </w:tr>
      <w:tr w:rsidR="00505CED" w:rsidRPr="009907E5" w14:paraId="14CE93BC" w14:textId="77777777" w:rsidTr="00AD5A3C">
        <w:trPr>
          <w:trHeight w:val="1134"/>
          <w:jc w:val="center"/>
        </w:trPr>
        <w:tc>
          <w:tcPr>
            <w:tcW w:w="2826" w:type="dxa"/>
            <w:tcBorders>
              <w:left w:val="nil"/>
            </w:tcBorders>
            <w:tcMar>
              <w:top w:w="45" w:type="dxa"/>
              <w:left w:w="85" w:type="dxa"/>
              <w:bottom w:w="45" w:type="dxa"/>
              <w:right w:w="85" w:type="dxa"/>
            </w:tcMar>
            <w:vAlign w:val="center"/>
          </w:tcPr>
          <w:p w14:paraId="691EF2BB" w14:textId="77777777" w:rsidR="00505CED" w:rsidRPr="009907E5" w:rsidRDefault="00505CED" w:rsidP="00AD5A3C">
            <w:r w:rsidRPr="009907E5">
              <w:t xml:space="preserve">Other  </w:t>
            </w:r>
          </w:p>
          <w:p w14:paraId="6352E9FD" w14:textId="77777777" w:rsidR="00505CED" w:rsidRPr="009907E5" w:rsidRDefault="00505CED" w:rsidP="00AD5A3C">
            <w:pPr>
              <w:rPr>
                <w:b/>
                <w:bCs/>
              </w:rPr>
            </w:pPr>
            <w:r w:rsidRPr="009907E5">
              <w:rPr>
                <w:b/>
                <w:bCs/>
              </w:rPr>
              <w:t>Supplemental Materials.</w:t>
            </w:r>
          </w:p>
          <w:p w14:paraId="7EE78AFD" w14:textId="77777777" w:rsidR="00505CED" w:rsidRPr="009907E5" w:rsidRDefault="00505CED" w:rsidP="00AD5A3C">
            <w:pPr>
              <w:rPr>
                <w:sz w:val="22"/>
                <w:szCs w:val="22"/>
              </w:rPr>
            </w:pPr>
            <w:r w:rsidRPr="009907E5">
              <w:rPr>
                <w:sz w:val="22"/>
                <w:szCs w:val="22"/>
              </w:rPr>
              <w:t>[Reference(s), Handout(s)]</w:t>
            </w:r>
          </w:p>
        </w:tc>
        <w:tc>
          <w:tcPr>
            <w:tcW w:w="7164" w:type="dxa"/>
            <w:tcBorders>
              <w:right w:val="nil"/>
            </w:tcBorders>
            <w:tcMar>
              <w:top w:w="45" w:type="dxa"/>
              <w:left w:w="85" w:type="dxa"/>
              <w:bottom w:w="45" w:type="dxa"/>
              <w:right w:w="85" w:type="dxa"/>
            </w:tcMar>
            <w:vAlign w:val="center"/>
          </w:tcPr>
          <w:p w14:paraId="13CC0453" w14:textId="02062B0F" w:rsidR="00505CED" w:rsidRPr="009907E5" w:rsidRDefault="00505CED" w:rsidP="007176E9">
            <w:pPr>
              <w:pStyle w:val="ListParagraph"/>
            </w:pPr>
          </w:p>
        </w:tc>
      </w:tr>
    </w:tbl>
    <w:p w14:paraId="1863EBCC" w14:textId="77777777" w:rsidR="007035BF" w:rsidRDefault="007035BF" w:rsidP="004836C7"/>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578"/>
        <w:gridCol w:w="2248"/>
        <w:gridCol w:w="1981"/>
        <w:gridCol w:w="2663"/>
        <w:gridCol w:w="2520"/>
      </w:tblGrid>
      <w:tr w:rsidR="00B252DD" w:rsidRPr="009907E5" w14:paraId="3001A2F0" w14:textId="77777777" w:rsidTr="00315B5A">
        <w:trPr>
          <w:trHeight w:val="340"/>
          <w:jc w:val="center"/>
        </w:trPr>
        <w:tc>
          <w:tcPr>
            <w:tcW w:w="9990" w:type="dxa"/>
            <w:gridSpan w:val="5"/>
            <w:tcBorders>
              <w:left w:val="nil"/>
              <w:right w:val="nil"/>
            </w:tcBorders>
            <w:shd w:val="clear" w:color="auto" w:fill="FFFF99"/>
            <w:tcMar>
              <w:top w:w="45" w:type="dxa"/>
              <w:left w:w="85" w:type="dxa"/>
              <w:bottom w:w="45" w:type="dxa"/>
              <w:right w:w="85" w:type="dxa"/>
            </w:tcMar>
            <w:vAlign w:val="center"/>
          </w:tcPr>
          <w:p w14:paraId="4C1A8232" w14:textId="255C6C05" w:rsidR="00B252DD" w:rsidRPr="009907E5" w:rsidRDefault="00B252DD" w:rsidP="007176E9">
            <w:pPr>
              <w:pStyle w:val="ListParagraph"/>
              <w:numPr>
                <w:ilvl w:val="0"/>
                <w:numId w:val="4"/>
              </w:numPr>
            </w:pPr>
            <w:r w:rsidRPr="00F4049C">
              <w:t xml:space="preserve">Specific Course Information </w:t>
            </w:r>
          </w:p>
        </w:tc>
      </w:tr>
      <w:tr w:rsidR="00B252DD" w:rsidRPr="009907E5" w14:paraId="4DFE9108" w14:textId="77777777" w:rsidTr="00315B5A">
        <w:trPr>
          <w:trHeight w:val="340"/>
          <w:jc w:val="center"/>
        </w:trPr>
        <w:tc>
          <w:tcPr>
            <w:tcW w:w="578" w:type="dxa"/>
            <w:tcBorders>
              <w:left w:val="nil"/>
            </w:tcBorders>
            <w:tcMar>
              <w:top w:w="45" w:type="dxa"/>
              <w:left w:w="85" w:type="dxa"/>
              <w:bottom w:w="45" w:type="dxa"/>
              <w:right w:w="85" w:type="dxa"/>
            </w:tcMar>
            <w:vAlign w:val="center"/>
          </w:tcPr>
          <w:p w14:paraId="49D4A4CF" w14:textId="77777777" w:rsidR="00B252DD" w:rsidRPr="00B252DD" w:rsidRDefault="00B252DD" w:rsidP="00B252DD">
            <w:r w:rsidRPr="00B252DD">
              <w:t xml:space="preserve">5.a </w:t>
            </w:r>
          </w:p>
          <w:p w14:paraId="7DC367F2" w14:textId="77777777" w:rsidR="00B252DD" w:rsidRPr="00B252DD" w:rsidRDefault="00B252DD" w:rsidP="00B252DD"/>
        </w:tc>
        <w:tc>
          <w:tcPr>
            <w:tcW w:w="2248" w:type="dxa"/>
            <w:tcBorders>
              <w:left w:val="nil"/>
            </w:tcBorders>
            <w:vAlign w:val="center"/>
          </w:tcPr>
          <w:p w14:paraId="4C77AB72" w14:textId="77777777" w:rsidR="00B252DD" w:rsidRPr="0085220D" w:rsidRDefault="00B252DD" w:rsidP="0085220D">
            <w:r w:rsidRPr="0085220D">
              <w:t>Course Content</w:t>
            </w:r>
          </w:p>
          <w:p w14:paraId="25F90A0F" w14:textId="43EE9054" w:rsidR="00B252DD" w:rsidRPr="0085220D" w:rsidRDefault="00B252DD" w:rsidP="0085220D">
            <w:r w:rsidRPr="0085220D">
              <w:rPr>
                <w:sz w:val="22"/>
                <w:szCs w:val="22"/>
              </w:rPr>
              <w:t>(Catalog</w:t>
            </w:r>
            <w:r w:rsidR="0085220D" w:rsidRPr="0085220D">
              <w:rPr>
                <w:sz w:val="22"/>
                <w:szCs w:val="22"/>
              </w:rPr>
              <w:t xml:space="preserve"> </w:t>
            </w:r>
            <w:r w:rsidRPr="0085220D">
              <w:rPr>
                <w:sz w:val="22"/>
                <w:szCs w:val="22"/>
              </w:rPr>
              <w:t>Description)</w:t>
            </w:r>
          </w:p>
        </w:tc>
        <w:tc>
          <w:tcPr>
            <w:tcW w:w="7164" w:type="dxa"/>
            <w:gridSpan w:val="3"/>
            <w:tcBorders>
              <w:right w:val="nil"/>
            </w:tcBorders>
            <w:tcMar>
              <w:top w:w="45" w:type="dxa"/>
              <w:left w:w="85" w:type="dxa"/>
              <w:bottom w:w="45" w:type="dxa"/>
              <w:right w:w="85" w:type="dxa"/>
            </w:tcMar>
            <w:vAlign w:val="center"/>
          </w:tcPr>
          <w:p w14:paraId="5E03AC87" w14:textId="77777777" w:rsidR="00B252DD" w:rsidRPr="009907E5" w:rsidRDefault="00B252DD" w:rsidP="00AD5A3C">
            <w:pPr>
              <w:jc w:val="lowKashida"/>
            </w:pPr>
            <w:r w:rsidRPr="00A15A55">
              <w:t xml:space="preserve">Systems of linear equations. </w:t>
            </w:r>
            <w:r w:rsidRPr="00A15A55">
              <w:rPr>
                <w:lang w:val="fr-FR"/>
              </w:rPr>
              <w:t xml:space="preserve">Vector spaces </w:t>
            </w:r>
            <m:oMath>
              <m:sSup>
                <m:sSupPr>
                  <m:ctrlPr>
                    <w:rPr>
                      <w:rFonts w:ascii="Cambria Math" w:hAnsi="Cambria Math"/>
                      <w:i/>
                    </w:rPr>
                  </m:ctrlPr>
                </m:sSupPr>
                <m:e>
                  <m:r>
                    <w:rPr>
                      <w:rFonts w:ascii="Cambria Math" w:hAnsi="Cambria Math"/>
                    </w:rPr>
                    <m:t>R</m:t>
                  </m:r>
                </m:e>
                <m:sup>
                  <m:r>
                    <w:rPr>
                      <w:rFonts w:ascii="Cambria Math" w:hAnsi="Cambria Math"/>
                    </w:rPr>
                    <m:t>n</m:t>
                  </m:r>
                </m:sup>
              </m:sSup>
              <m:r>
                <w:rPr>
                  <w:rFonts w:ascii="Cambria Math" w:hAnsi="Cambria Math"/>
                  <w:lang w:val="fr-FR"/>
                </w:rPr>
                <m:t>:</m:t>
              </m:r>
            </m:oMath>
            <w:r w:rsidRPr="00A15A55">
              <w:rPr>
                <w:lang w:val="fr-FR"/>
              </w:rPr>
              <w:t xml:space="preserve"> subspaces, bases, dimensions. </w:t>
            </w:r>
            <w:r w:rsidRPr="00A15A55">
              <w:t xml:space="preserve">Rank of matrices.  Eigenvalues and eigenvectors. Similar matrices. Diagonalizable matrices. Matrix exponential. First order differential equations: separable, linear, exact, substitution methods. Applications to linear models of first order. The homogeneous differential equations with constant coefficients. Wronskian. Nonhomogeneous differential equations. Methods of undetermined coefficients and variation of parameters. Systems of differential equations. Non-homogeneous systems. Series solutions.  </w:t>
            </w:r>
          </w:p>
        </w:tc>
      </w:tr>
      <w:tr w:rsidR="00B252DD" w:rsidRPr="009907E5" w14:paraId="70D6940B" w14:textId="77777777" w:rsidTr="00315B5A">
        <w:trPr>
          <w:jc w:val="center"/>
        </w:trPr>
        <w:tc>
          <w:tcPr>
            <w:tcW w:w="578" w:type="dxa"/>
            <w:tcBorders>
              <w:left w:val="nil"/>
            </w:tcBorders>
            <w:tcMar>
              <w:top w:w="45" w:type="dxa"/>
              <w:left w:w="85" w:type="dxa"/>
              <w:bottom w:w="45" w:type="dxa"/>
              <w:right w:w="85" w:type="dxa"/>
            </w:tcMar>
            <w:vAlign w:val="center"/>
          </w:tcPr>
          <w:p w14:paraId="3A0EBF84" w14:textId="77777777" w:rsidR="00B252DD" w:rsidRPr="00B252DD" w:rsidRDefault="00B252DD" w:rsidP="00B252DD">
            <w:r w:rsidRPr="00B252DD">
              <w:t xml:space="preserve">5.b </w:t>
            </w:r>
          </w:p>
        </w:tc>
        <w:tc>
          <w:tcPr>
            <w:tcW w:w="2248" w:type="dxa"/>
            <w:tcBorders>
              <w:left w:val="nil"/>
            </w:tcBorders>
            <w:vAlign w:val="center"/>
          </w:tcPr>
          <w:p w14:paraId="62D5FC19" w14:textId="77777777" w:rsidR="00B252DD" w:rsidRPr="009907E5" w:rsidRDefault="00B252DD" w:rsidP="00AD5A3C">
            <w:pPr>
              <w:jc w:val="lowKashida"/>
            </w:pPr>
            <w:r w:rsidRPr="009907E5">
              <w:t xml:space="preserve">Prerequisites or </w:t>
            </w:r>
          </w:p>
          <w:p w14:paraId="4635406B" w14:textId="77777777" w:rsidR="00B252DD" w:rsidRPr="009907E5" w:rsidRDefault="00B252DD" w:rsidP="00AD5A3C">
            <w:pPr>
              <w:jc w:val="lowKashida"/>
            </w:pPr>
            <w:r w:rsidRPr="009907E5">
              <w:t>Co- requisites</w:t>
            </w:r>
          </w:p>
        </w:tc>
        <w:tc>
          <w:tcPr>
            <w:tcW w:w="7164" w:type="dxa"/>
            <w:gridSpan w:val="3"/>
            <w:tcBorders>
              <w:right w:val="nil"/>
            </w:tcBorders>
            <w:tcMar>
              <w:top w:w="45" w:type="dxa"/>
              <w:left w:w="85" w:type="dxa"/>
              <w:bottom w:w="45" w:type="dxa"/>
              <w:right w:w="85" w:type="dxa"/>
            </w:tcMar>
            <w:vAlign w:val="center"/>
          </w:tcPr>
          <w:p w14:paraId="03F533F3" w14:textId="77777777" w:rsidR="00B252DD" w:rsidRPr="009907E5" w:rsidRDefault="00B252DD" w:rsidP="00AD5A3C">
            <w:pPr>
              <w:jc w:val="lowKashida"/>
            </w:pPr>
            <w:r>
              <w:t>MATH 102</w:t>
            </w:r>
          </w:p>
        </w:tc>
      </w:tr>
      <w:tr w:rsidR="00B252DD" w:rsidRPr="009907E5" w14:paraId="30B30FF3" w14:textId="77777777" w:rsidTr="00955C9C">
        <w:trPr>
          <w:jc w:val="center"/>
        </w:trPr>
        <w:tc>
          <w:tcPr>
            <w:tcW w:w="578" w:type="dxa"/>
            <w:vMerge w:val="restart"/>
            <w:tcBorders>
              <w:left w:val="nil"/>
            </w:tcBorders>
            <w:tcMar>
              <w:top w:w="45" w:type="dxa"/>
              <w:left w:w="85" w:type="dxa"/>
              <w:bottom w:w="45" w:type="dxa"/>
              <w:right w:w="85" w:type="dxa"/>
            </w:tcMar>
            <w:vAlign w:val="center"/>
          </w:tcPr>
          <w:p w14:paraId="72FA4E9F" w14:textId="77777777" w:rsidR="00B252DD" w:rsidRPr="00B252DD" w:rsidRDefault="00B252DD" w:rsidP="00B252DD">
            <w:r w:rsidRPr="00B252DD">
              <w:t xml:space="preserve">5.c </w:t>
            </w:r>
          </w:p>
        </w:tc>
        <w:tc>
          <w:tcPr>
            <w:tcW w:w="2248" w:type="dxa"/>
            <w:vMerge w:val="restart"/>
            <w:tcBorders>
              <w:left w:val="nil"/>
            </w:tcBorders>
            <w:vAlign w:val="center"/>
          </w:tcPr>
          <w:p w14:paraId="07A727DF" w14:textId="77777777" w:rsidR="00B252DD" w:rsidRPr="009907E5" w:rsidRDefault="00B252DD" w:rsidP="00AD5A3C">
            <w:pPr>
              <w:tabs>
                <w:tab w:val="left" w:pos="2340"/>
              </w:tabs>
              <w:jc w:val="lowKashida"/>
              <w:rPr>
                <w:b/>
                <w:bCs/>
              </w:rPr>
            </w:pPr>
            <w:r w:rsidRPr="009907E5">
              <w:t>Designation</w:t>
            </w:r>
          </w:p>
        </w:tc>
        <w:tc>
          <w:tcPr>
            <w:tcW w:w="1981" w:type="dxa"/>
            <w:tcBorders>
              <w:right w:val="nil"/>
            </w:tcBorders>
            <w:shd w:val="clear" w:color="auto" w:fill="FFFFCC"/>
            <w:tcMar>
              <w:top w:w="45" w:type="dxa"/>
              <w:left w:w="85" w:type="dxa"/>
              <w:bottom w:w="45" w:type="dxa"/>
              <w:right w:w="85" w:type="dxa"/>
            </w:tcMar>
            <w:vAlign w:val="center"/>
          </w:tcPr>
          <w:p w14:paraId="32B13E19" w14:textId="77777777" w:rsidR="00B252DD" w:rsidRPr="00955C9C" w:rsidRDefault="00B252DD" w:rsidP="00AD5A3C">
            <w:pPr>
              <w:tabs>
                <w:tab w:val="left" w:pos="2340"/>
              </w:tabs>
              <w:jc w:val="center"/>
              <w:rPr>
                <w:sz w:val="22"/>
                <w:szCs w:val="22"/>
              </w:rPr>
            </w:pPr>
            <w:r w:rsidRPr="00955C9C">
              <w:rPr>
                <w:b/>
                <w:bCs/>
                <w:sz w:val="22"/>
                <w:szCs w:val="22"/>
              </w:rPr>
              <w:t>Required Course</w:t>
            </w:r>
            <w:r w:rsidRPr="00955C9C">
              <w:rPr>
                <w:sz w:val="22"/>
                <w:szCs w:val="22"/>
              </w:rPr>
              <w:t xml:space="preserve"> (</w:t>
            </w:r>
            <w:r w:rsidRPr="00955C9C">
              <w:rPr>
                <w:b/>
                <w:bCs/>
                <w:color w:val="0000FF"/>
                <w:sz w:val="22"/>
                <w:szCs w:val="22"/>
              </w:rPr>
              <w:t>R</w:t>
            </w:r>
            <w:r w:rsidRPr="00955C9C">
              <w:rPr>
                <w:sz w:val="22"/>
                <w:szCs w:val="22"/>
              </w:rPr>
              <w:t>)</w:t>
            </w:r>
          </w:p>
          <w:p w14:paraId="54A825BD" w14:textId="58AD36D1" w:rsidR="00B252DD" w:rsidRPr="00955C9C" w:rsidRDefault="00955C9C" w:rsidP="00AD5A3C">
            <w:pPr>
              <w:tabs>
                <w:tab w:val="left" w:pos="2340"/>
              </w:tabs>
              <w:jc w:val="center"/>
              <w:rPr>
                <w:sz w:val="22"/>
                <w:szCs w:val="22"/>
              </w:rPr>
            </w:pPr>
            <w:r>
              <w:rPr>
                <w:sz w:val="20"/>
                <w:szCs w:val="20"/>
              </w:rPr>
              <w:t>(</w:t>
            </w:r>
            <w:r w:rsidR="00B252DD" w:rsidRPr="00955C9C">
              <w:rPr>
                <w:sz w:val="20"/>
                <w:szCs w:val="20"/>
              </w:rPr>
              <w:t>Core</w:t>
            </w:r>
            <w:r>
              <w:rPr>
                <w:sz w:val="20"/>
                <w:szCs w:val="20"/>
              </w:rPr>
              <w:t>)</w:t>
            </w:r>
          </w:p>
        </w:tc>
        <w:tc>
          <w:tcPr>
            <w:tcW w:w="2663" w:type="dxa"/>
            <w:tcBorders>
              <w:right w:val="nil"/>
            </w:tcBorders>
            <w:shd w:val="clear" w:color="auto" w:fill="FFFFCC"/>
            <w:vAlign w:val="center"/>
          </w:tcPr>
          <w:p w14:paraId="51BCA9A3" w14:textId="7A27F577" w:rsidR="00B252DD" w:rsidRPr="00955C9C" w:rsidRDefault="00B252DD" w:rsidP="00AD5A3C">
            <w:pPr>
              <w:tabs>
                <w:tab w:val="left" w:pos="2340"/>
              </w:tabs>
              <w:jc w:val="center"/>
              <w:rPr>
                <w:b/>
                <w:bCs/>
                <w:sz w:val="22"/>
                <w:szCs w:val="22"/>
              </w:rPr>
            </w:pPr>
            <w:r w:rsidRPr="00955C9C">
              <w:rPr>
                <w:b/>
                <w:bCs/>
                <w:sz w:val="22"/>
                <w:szCs w:val="22"/>
              </w:rPr>
              <w:t>Selected Elective (</w:t>
            </w:r>
            <w:r w:rsidRPr="00955C9C">
              <w:rPr>
                <w:b/>
                <w:bCs/>
                <w:color w:val="0000FF"/>
                <w:sz w:val="22"/>
                <w:szCs w:val="22"/>
              </w:rPr>
              <w:t>SE</w:t>
            </w:r>
            <w:r w:rsidRPr="00955C9C">
              <w:rPr>
                <w:b/>
                <w:bCs/>
                <w:sz w:val="22"/>
                <w:szCs w:val="22"/>
              </w:rPr>
              <w:t xml:space="preserve">) </w:t>
            </w:r>
            <w:r w:rsidR="00955C9C" w:rsidRPr="00955C9C">
              <w:rPr>
                <w:b/>
                <w:bCs/>
                <w:sz w:val="22"/>
                <w:szCs w:val="22"/>
              </w:rPr>
              <w:br/>
            </w:r>
            <w:r w:rsidRPr="00955C9C">
              <w:rPr>
                <w:sz w:val="22"/>
                <w:szCs w:val="22"/>
              </w:rPr>
              <w:t>(from a  specified group of electives)</w:t>
            </w:r>
          </w:p>
        </w:tc>
        <w:tc>
          <w:tcPr>
            <w:tcW w:w="2520" w:type="dxa"/>
            <w:tcBorders>
              <w:right w:val="nil"/>
            </w:tcBorders>
            <w:shd w:val="clear" w:color="auto" w:fill="FFFFCC"/>
            <w:vAlign w:val="center"/>
          </w:tcPr>
          <w:p w14:paraId="4DC4B438" w14:textId="77777777" w:rsidR="00B252DD" w:rsidRPr="00955C9C" w:rsidRDefault="00B252DD" w:rsidP="00AD5A3C">
            <w:pPr>
              <w:tabs>
                <w:tab w:val="left" w:pos="2340"/>
              </w:tabs>
              <w:jc w:val="center"/>
              <w:rPr>
                <w:b/>
                <w:bCs/>
                <w:sz w:val="22"/>
                <w:szCs w:val="22"/>
              </w:rPr>
            </w:pPr>
            <w:r w:rsidRPr="00955C9C">
              <w:rPr>
                <w:b/>
                <w:bCs/>
                <w:sz w:val="22"/>
                <w:szCs w:val="22"/>
              </w:rPr>
              <w:t>Elective (</w:t>
            </w:r>
            <w:r w:rsidRPr="00955C9C">
              <w:rPr>
                <w:b/>
                <w:bCs/>
                <w:color w:val="0000FF"/>
                <w:sz w:val="22"/>
                <w:szCs w:val="22"/>
              </w:rPr>
              <w:t>E</w:t>
            </w:r>
            <w:r w:rsidRPr="00955C9C">
              <w:rPr>
                <w:b/>
                <w:bCs/>
                <w:sz w:val="22"/>
                <w:szCs w:val="22"/>
              </w:rPr>
              <w:t>)</w:t>
            </w:r>
          </w:p>
          <w:p w14:paraId="0E42B8AA" w14:textId="77777777" w:rsidR="00B252DD" w:rsidRPr="00955C9C" w:rsidRDefault="00B252DD" w:rsidP="00AD5A3C">
            <w:pPr>
              <w:tabs>
                <w:tab w:val="left" w:pos="2340"/>
              </w:tabs>
              <w:jc w:val="center"/>
              <w:rPr>
                <w:sz w:val="22"/>
                <w:szCs w:val="22"/>
              </w:rPr>
            </w:pPr>
            <w:r w:rsidRPr="00955C9C">
              <w:rPr>
                <w:sz w:val="22"/>
                <w:szCs w:val="22"/>
              </w:rPr>
              <w:t>(Optional, Open, Free)</w:t>
            </w:r>
          </w:p>
        </w:tc>
      </w:tr>
      <w:tr w:rsidR="00B252DD" w:rsidRPr="009907E5" w14:paraId="2A52A132" w14:textId="77777777" w:rsidTr="00955C9C">
        <w:trPr>
          <w:jc w:val="center"/>
        </w:trPr>
        <w:tc>
          <w:tcPr>
            <w:tcW w:w="578" w:type="dxa"/>
            <w:vMerge/>
            <w:tcBorders>
              <w:left w:val="nil"/>
            </w:tcBorders>
            <w:tcMar>
              <w:top w:w="45" w:type="dxa"/>
              <w:left w:w="85" w:type="dxa"/>
              <w:bottom w:w="45" w:type="dxa"/>
              <w:right w:w="85" w:type="dxa"/>
            </w:tcMar>
            <w:vAlign w:val="center"/>
          </w:tcPr>
          <w:p w14:paraId="6077ADF9" w14:textId="77777777" w:rsidR="00B252DD" w:rsidRPr="009907E5" w:rsidRDefault="00B252DD" w:rsidP="00AD5A3C">
            <w:pPr>
              <w:tabs>
                <w:tab w:val="left" w:pos="2340"/>
              </w:tabs>
              <w:jc w:val="lowKashida"/>
            </w:pPr>
          </w:p>
        </w:tc>
        <w:tc>
          <w:tcPr>
            <w:tcW w:w="2248" w:type="dxa"/>
            <w:vMerge/>
            <w:tcBorders>
              <w:left w:val="nil"/>
            </w:tcBorders>
            <w:vAlign w:val="center"/>
          </w:tcPr>
          <w:p w14:paraId="6A5A1B59" w14:textId="77777777" w:rsidR="00B252DD" w:rsidRPr="009907E5" w:rsidRDefault="00B252DD" w:rsidP="00AD5A3C">
            <w:pPr>
              <w:tabs>
                <w:tab w:val="left" w:pos="2340"/>
              </w:tabs>
              <w:jc w:val="lowKashida"/>
            </w:pPr>
          </w:p>
        </w:tc>
        <w:tc>
          <w:tcPr>
            <w:tcW w:w="1981" w:type="dxa"/>
            <w:tcBorders>
              <w:right w:val="nil"/>
            </w:tcBorders>
            <w:tcMar>
              <w:top w:w="45" w:type="dxa"/>
              <w:left w:w="85" w:type="dxa"/>
              <w:bottom w:w="45" w:type="dxa"/>
              <w:right w:w="85" w:type="dxa"/>
            </w:tcMar>
            <w:vAlign w:val="center"/>
          </w:tcPr>
          <w:p w14:paraId="1DD802C5" w14:textId="77777777" w:rsidR="00B252DD" w:rsidRPr="009907E5" w:rsidRDefault="00B252DD" w:rsidP="00AD5A3C">
            <w:pPr>
              <w:tabs>
                <w:tab w:val="left" w:pos="2340"/>
              </w:tabs>
              <w:jc w:val="center"/>
              <w:rPr>
                <w:b/>
                <w:bCs/>
              </w:rPr>
            </w:pPr>
            <w:r w:rsidRPr="009907E5">
              <w:rPr>
                <w:b/>
                <w:bCs/>
              </w:rPr>
              <w:t>√</w:t>
            </w:r>
          </w:p>
        </w:tc>
        <w:tc>
          <w:tcPr>
            <w:tcW w:w="2663" w:type="dxa"/>
            <w:tcBorders>
              <w:right w:val="nil"/>
            </w:tcBorders>
            <w:vAlign w:val="center"/>
          </w:tcPr>
          <w:p w14:paraId="02EF0674" w14:textId="77777777" w:rsidR="00B252DD" w:rsidRPr="009907E5" w:rsidRDefault="00B252DD" w:rsidP="00AD5A3C">
            <w:pPr>
              <w:tabs>
                <w:tab w:val="left" w:pos="2340"/>
              </w:tabs>
              <w:jc w:val="center"/>
            </w:pPr>
          </w:p>
        </w:tc>
        <w:tc>
          <w:tcPr>
            <w:tcW w:w="2520" w:type="dxa"/>
            <w:tcBorders>
              <w:right w:val="nil"/>
            </w:tcBorders>
            <w:vAlign w:val="center"/>
          </w:tcPr>
          <w:p w14:paraId="26D73D2D" w14:textId="77777777" w:rsidR="00B252DD" w:rsidRPr="009907E5" w:rsidRDefault="00B252DD" w:rsidP="00AD5A3C">
            <w:pPr>
              <w:tabs>
                <w:tab w:val="left" w:pos="2340"/>
              </w:tabs>
              <w:jc w:val="center"/>
            </w:pPr>
          </w:p>
        </w:tc>
      </w:tr>
    </w:tbl>
    <w:p w14:paraId="481D1998" w14:textId="77777777" w:rsidR="00505CED" w:rsidRDefault="00505CED" w:rsidP="004836C7"/>
    <w:p w14:paraId="6AD0174B" w14:textId="77777777" w:rsidR="00B252DD" w:rsidRDefault="00B252DD" w:rsidP="004836C7"/>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6162"/>
        <w:gridCol w:w="2966"/>
      </w:tblGrid>
      <w:tr w:rsidR="004836C7" w:rsidRPr="009907E5" w14:paraId="3C963E98" w14:textId="77777777" w:rsidTr="007035BF">
        <w:trPr>
          <w:jc w:val="center"/>
        </w:trPr>
        <w:tc>
          <w:tcPr>
            <w:tcW w:w="9990" w:type="dxa"/>
            <w:gridSpan w:val="3"/>
            <w:tcBorders>
              <w:left w:val="nil"/>
              <w:right w:val="nil"/>
            </w:tcBorders>
            <w:shd w:val="clear" w:color="auto" w:fill="FFFF99"/>
            <w:tcMar>
              <w:top w:w="45" w:type="dxa"/>
              <w:left w:w="85" w:type="dxa"/>
              <w:bottom w:w="45" w:type="dxa"/>
              <w:right w:w="85" w:type="dxa"/>
            </w:tcMar>
            <w:vAlign w:val="center"/>
          </w:tcPr>
          <w:p w14:paraId="04EABE61" w14:textId="27F5C372" w:rsidR="004836C7" w:rsidRPr="00F4049C" w:rsidRDefault="004836C7" w:rsidP="007176E9">
            <w:pPr>
              <w:pStyle w:val="ListParagraph"/>
              <w:numPr>
                <w:ilvl w:val="0"/>
                <w:numId w:val="4"/>
              </w:numPr>
            </w:pPr>
            <w:r w:rsidRPr="00F4049C">
              <w:lastRenderedPageBreak/>
              <w:t xml:space="preserve">Specific Goals for the Course </w:t>
            </w:r>
          </w:p>
        </w:tc>
      </w:tr>
      <w:tr w:rsidR="004836C7" w:rsidRPr="00315B5A" w14:paraId="44AB462C" w14:textId="77777777" w:rsidTr="00315B5A">
        <w:trPr>
          <w:jc w:val="center"/>
        </w:trPr>
        <w:tc>
          <w:tcPr>
            <w:tcW w:w="7024" w:type="dxa"/>
            <w:gridSpan w:val="2"/>
            <w:tcBorders>
              <w:left w:val="nil"/>
            </w:tcBorders>
            <w:tcMar>
              <w:top w:w="45" w:type="dxa"/>
              <w:left w:w="85" w:type="dxa"/>
              <w:bottom w:w="45" w:type="dxa"/>
              <w:right w:w="85" w:type="dxa"/>
            </w:tcMar>
            <w:vAlign w:val="center"/>
          </w:tcPr>
          <w:p w14:paraId="6AEC1F43" w14:textId="77777777" w:rsidR="004836C7" w:rsidRPr="00315B5A" w:rsidRDefault="004836C7" w:rsidP="00315B5A">
            <w:r w:rsidRPr="00315B5A">
              <w:t xml:space="preserve">6.a </w:t>
            </w:r>
          </w:p>
        </w:tc>
        <w:tc>
          <w:tcPr>
            <w:tcW w:w="2966" w:type="dxa"/>
            <w:tcBorders>
              <w:right w:val="nil"/>
            </w:tcBorders>
            <w:tcMar>
              <w:top w:w="45" w:type="dxa"/>
              <w:left w:w="57" w:type="dxa"/>
              <w:bottom w:w="45" w:type="dxa"/>
              <w:right w:w="57" w:type="dxa"/>
            </w:tcMar>
            <w:vAlign w:val="center"/>
          </w:tcPr>
          <w:p w14:paraId="7F784991" w14:textId="77777777" w:rsidR="004836C7" w:rsidRPr="00315B5A" w:rsidRDefault="004836C7" w:rsidP="00315B5A">
            <w:r w:rsidRPr="00315B5A">
              <w:t xml:space="preserve">6.b </w:t>
            </w:r>
          </w:p>
        </w:tc>
      </w:tr>
      <w:tr w:rsidR="004836C7" w:rsidRPr="009907E5" w14:paraId="4B8FB767" w14:textId="77777777" w:rsidTr="003922CC">
        <w:trPr>
          <w:jc w:val="center"/>
        </w:trPr>
        <w:tc>
          <w:tcPr>
            <w:tcW w:w="7024" w:type="dxa"/>
            <w:gridSpan w:val="2"/>
            <w:tcBorders>
              <w:left w:val="nil"/>
            </w:tcBorders>
            <w:shd w:val="clear" w:color="auto" w:fill="D9D9D9" w:themeFill="background1" w:themeFillShade="D9"/>
            <w:tcMar>
              <w:top w:w="45" w:type="dxa"/>
              <w:left w:w="85" w:type="dxa"/>
              <w:bottom w:w="45" w:type="dxa"/>
              <w:right w:w="85" w:type="dxa"/>
            </w:tcMar>
            <w:vAlign w:val="center"/>
          </w:tcPr>
          <w:p w14:paraId="76BC2A6A" w14:textId="77777777" w:rsidR="007035BF" w:rsidRDefault="004836C7" w:rsidP="009964E2">
            <w:pPr>
              <w:ind w:left="30"/>
              <w:jc w:val="both"/>
              <w:rPr>
                <w:b/>
                <w:bCs/>
              </w:rPr>
            </w:pPr>
            <w:r w:rsidRPr="009907E5">
              <w:rPr>
                <w:b/>
                <w:bCs/>
              </w:rPr>
              <w:t xml:space="preserve">Specific Outcomes of Instruction </w:t>
            </w:r>
            <w:r w:rsidRPr="009907E5">
              <w:rPr>
                <w:b/>
                <w:bCs/>
                <w:color w:val="000000"/>
              </w:rPr>
              <w:t>(</w:t>
            </w:r>
            <w:r w:rsidRPr="009907E5">
              <w:rPr>
                <w:b/>
                <w:bCs/>
                <w:color w:val="993300"/>
              </w:rPr>
              <w:t>CLOs</w:t>
            </w:r>
            <w:r w:rsidRPr="009907E5">
              <w:rPr>
                <w:b/>
                <w:bCs/>
                <w:color w:val="000000"/>
              </w:rPr>
              <w:t>)</w:t>
            </w:r>
            <w:r w:rsidRPr="009907E5">
              <w:rPr>
                <w:b/>
                <w:bCs/>
              </w:rPr>
              <w:t xml:space="preserve">. </w:t>
            </w:r>
          </w:p>
          <w:p w14:paraId="79AFE19E" w14:textId="562579BD" w:rsidR="004836C7" w:rsidRPr="00315B5A" w:rsidRDefault="004836C7" w:rsidP="009964E2">
            <w:pPr>
              <w:ind w:left="30"/>
              <w:jc w:val="both"/>
            </w:pPr>
            <w:r w:rsidRPr="00315B5A">
              <w:rPr>
                <w:color w:val="auto"/>
                <w:u w:val="single"/>
              </w:rPr>
              <w:t>The Students will</w:t>
            </w:r>
            <w:r w:rsidR="00CE247F" w:rsidRPr="00315B5A">
              <w:rPr>
                <w:color w:val="auto"/>
                <w:u w:val="single"/>
              </w:rPr>
              <w:t xml:space="preserve"> be able to</w:t>
            </w:r>
            <w:r w:rsidRPr="00315B5A">
              <w:rPr>
                <w:color w:val="auto"/>
              </w:rPr>
              <w:t>:</w:t>
            </w:r>
          </w:p>
        </w:tc>
        <w:tc>
          <w:tcPr>
            <w:tcW w:w="2966" w:type="dxa"/>
            <w:tcBorders>
              <w:right w:val="nil"/>
            </w:tcBorders>
            <w:shd w:val="clear" w:color="auto" w:fill="D9D9D9" w:themeFill="background1" w:themeFillShade="D9"/>
            <w:tcMar>
              <w:top w:w="45" w:type="dxa"/>
              <w:left w:w="57" w:type="dxa"/>
              <w:bottom w:w="45" w:type="dxa"/>
              <w:right w:w="57" w:type="dxa"/>
            </w:tcMar>
            <w:vAlign w:val="center"/>
          </w:tcPr>
          <w:p w14:paraId="6B6F7038" w14:textId="77777777" w:rsidR="004836C7" w:rsidRPr="009907E5" w:rsidRDefault="004836C7" w:rsidP="009964E2">
            <w:pPr>
              <w:pStyle w:val="Heading5"/>
              <w:jc w:val="center"/>
              <w:rPr>
                <w:rFonts w:cs="Times New Roman"/>
              </w:rPr>
            </w:pPr>
            <w:r w:rsidRPr="009907E5">
              <w:rPr>
                <w:rFonts w:cs="Times New Roman"/>
              </w:rPr>
              <w:t>Student Outcomes</w:t>
            </w:r>
          </w:p>
          <w:p w14:paraId="2D30FE12" w14:textId="77777777" w:rsidR="004836C7" w:rsidRPr="009907E5" w:rsidRDefault="004836C7" w:rsidP="009964E2">
            <w:pPr>
              <w:pStyle w:val="Heading5"/>
              <w:jc w:val="center"/>
              <w:rPr>
                <w:rFonts w:cs="Times New Roman"/>
                <w:b/>
                <w:bCs/>
                <w:sz w:val="16"/>
                <w:szCs w:val="16"/>
              </w:rPr>
            </w:pPr>
            <w:r w:rsidRPr="009907E5">
              <w:rPr>
                <w:rFonts w:cs="Times New Roman"/>
                <w:b/>
                <w:bCs/>
                <w:sz w:val="16"/>
                <w:szCs w:val="16"/>
              </w:rPr>
              <w:t>(i.e. addressed by the course)</w:t>
            </w:r>
          </w:p>
        </w:tc>
      </w:tr>
      <w:tr w:rsidR="004836C7" w:rsidRPr="009907E5" w14:paraId="70D53A0C" w14:textId="77777777" w:rsidTr="007035BF">
        <w:trPr>
          <w:jc w:val="center"/>
        </w:trPr>
        <w:tc>
          <w:tcPr>
            <w:tcW w:w="862" w:type="dxa"/>
            <w:tcBorders>
              <w:left w:val="nil"/>
            </w:tcBorders>
            <w:tcMar>
              <w:top w:w="45" w:type="dxa"/>
              <w:left w:w="85" w:type="dxa"/>
              <w:bottom w:w="45" w:type="dxa"/>
              <w:right w:w="85" w:type="dxa"/>
            </w:tcMar>
            <w:vAlign w:val="center"/>
          </w:tcPr>
          <w:p w14:paraId="637BD377" w14:textId="77777777" w:rsidR="004836C7" w:rsidRPr="00F4049C" w:rsidRDefault="004836C7" w:rsidP="00F4049C">
            <w:pPr>
              <w:rPr>
                <w:b/>
                <w:bCs/>
                <w:sz w:val="22"/>
                <w:szCs w:val="22"/>
              </w:rPr>
            </w:pPr>
            <w:r w:rsidRPr="00F4049C">
              <w:rPr>
                <w:b/>
                <w:bCs/>
                <w:sz w:val="22"/>
                <w:szCs w:val="22"/>
              </w:rPr>
              <w:t>CLO-1</w:t>
            </w:r>
          </w:p>
        </w:tc>
        <w:tc>
          <w:tcPr>
            <w:tcW w:w="6162" w:type="dxa"/>
            <w:tcBorders>
              <w:left w:val="nil"/>
            </w:tcBorders>
            <w:vAlign w:val="center"/>
          </w:tcPr>
          <w:p w14:paraId="206C6F66" w14:textId="7D2C0702" w:rsidR="004836C7" w:rsidRPr="009907E5" w:rsidRDefault="00CE247F" w:rsidP="00CE247F">
            <w:pPr>
              <w:jc w:val="both"/>
              <w:rPr>
                <w:i/>
                <w:iCs/>
              </w:rPr>
            </w:pPr>
            <w:r>
              <w:rPr>
                <w:lang w:eastAsia="ko-KR"/>
              </w:rPr>
              <w:t>D</w:t>
            </w:r>
            <w:r w:rsidRPr="00CE247F">
              <w:t>iscuss basic concepts of differential equations and linear algebra</w:t>
            </w:r>
          </w:p>
        </w:tc>
        <w:tc>
          <w:tcPr>
            <w:tcW w:w="2966" w:type="dxa"/>
            <w:tcBorders>
              <w:right w:val="nil"/>
            </w:tcBorders>
            <w:tcMar>
              <w:top w:w="45" w:type="dxa"/>
              <w:left w:w="57" w:type="dxa"/>
              <w:bottom w:w="45" w:type="dxa"/>
              <w:right w:w="57" w:type="dxa"/>
            </w:tcMar>
            <w:vAlign w:val="center"/>
          </w:tcPr>
          <w:p w14:paraId="7AFA567F" w14:textId="77777777" w:rsidR="004836C7" w:rsidRPr="009907E5" w:rsidRDefault="004836C7" w:rsidP="009964E2">
            <w:pPr>
              <w:pStyle w:val="Heading5"/>
              <w:jc w:val="center"/>
              <w:rPr>
                <w:rFonts w:cs="Times New Roman"/>
                <w:color w:val="0000FF"/>
              </w:rPr>
            </w:pPr>
            <w:r w:rsidRPr="009907E5">
              <w:rPr>
                <w:rFonts w:cs="Times New Roman"/>
                <w:color w:val="0000FF"/>
              </w:rPr>
              <w:t>SO-3</w:t>
            </w:r>
          </w:p>
        </w:tc>
      </w:tr>
      <w:tr w:rsidR="004836C7" w:rsidRPr="009907E5" w14:paraId="5EA87E74" w14:textId="77777777" w:rsidTr="007035BF">
        <w:trPr>
          <w:jc w:val="center"/>
        </w:trPr>
        <w:tc>
          <w:tcPr>
            <w:tcW w:w="862" w:type="dxa"/>
            <w:tcBorders>
              <w:left w:val="nil"/>
            </w:tcBorders>
            <w:tcMar>
              <w:top w:w="45" w:type="dxa"/>
              <w:left w:w="85" w:type="dxa"/>
              <w:bottom w:w="45" w:type="dxa"/>
              <w:right w:w="85" w:type="dxa"/>
            </w:tcMar>
            <w:vAlign w:val="center"/>
          </w:tcPr>
          <w:p w14:paraId="3F20DE90" w14:textId="77777777" w:rsidR="004836C7" w:rsidRPr="00F4049C" w:rsidRDefault="004836C7" w:rsidP="00F4049C">
            <w:pPr>
              <w:rPr>
                <w:b/>
                <w:bCs/>
                <w:sz w:val="22"/>
                <w:szCs w:val="22"/>
              </w:rPr>
            </w:pPr>
            <w:r w:rsidRPr="00F4049C">
              <w:rPr>
                <w:b/>
                <w:bCs/>
                <w:sz w:val="22"/>
                <w:szCs w:val="22"/>
              </w:rPr>
              <w:t>CLO-2</w:t>
            </w:r>
          </w:p>
        </w:tc>
        <w:tc>
          <w:tcPr>
            <w:tcW w:w="6162" w:type="dxa"/>
            <w:tcBorders>
              <w:left w:val="nil"/>
            </w:tcBorders>
            <w:vAlign w:val="center"/>
          </w:tcPr>
          <w:p w14:paraId="6B070C0F" w14:textId="6727418B" w:rsidR="004836C7" w:rsidRPr="009907E5" w:rsidRDefault="00CE247F" w:rsidP="00CE247F">
            <w:pPr>
              <w:jc w:val="both"/>
            </w:pPr>
            <w:r w:rsidRPr="00CE247F">
              <w:t>Solve various types of ordinary differential equations of first order.</w:t>
            </w:r>
          </w:p>
        </w:tc>
        <w:tc>
          <w:tcPr>
            <w:tcW w:w="2966" w:type="dxa"/>
            <w:tcBorders>
              <w:right w:val="nil"/>
            </w:tcBorders>
            <w:tcMar>
              <w:top w:w="45" w:type="dxa"/>
              <w:left w:w="57" w:type="dxa"/>
              <w:bottom w:w="45" w:type="dxa"/>
              <w:right w:w="57" w:type="dxa"/>
            </w:tcMar>
            <w:vAlign w:val="center"/>
          </w:tcPr>
          <w:p w14:paraId="08667BD0" w14:textId="77777777" w:rsidR="004836C7" w:rsidRPr="009907E5" w:rsidRDefault="004836C7" w:rsidP="009964E2">
            <w:pPr>
              <w:pStyle w:val="Heading5"/>
              <w:jc w:val="center"/>
              <w:rPr>
                <w:rFonts w:cs="Times New Roman"/>
                <w:color w:val="0000FF"/>
              </w:rPr>
            </w:pPr>
            <w:r w:rsidRPr="009907E5">
              <w:rPr>
                <w:rFonts w:cs="Times New Roman"/>
                <w:color w:val="0000FF"/>
              </w:rPr>
              <w:t>SO-5</w:t>
            </w:r>
          </w:p>
        </w:tc>
      </w:tr>
      <w:tr w:rsidR="004836C7" w:rsidRPr="009907E5" w14:paraId="0CA7599E" w14:textId="77777777" w:rsidTr="007035BF">
        <w:trPr>
          <w:jc w:val="center"/>
        </w:trPr>
        <w:tc>
          <w:tcPr>
            <w:tcW w:w="862" w:type="dxa"/>
            <w:tcBorders>
              <w:left w:val="nil"/>
            </w:tcBorders>
            <w:tcMar>
              <w:top w:w="45" w:type="dxa"/>
              <w:left w:w="85" w:type="dxa"/>
              <w:bottom w:w="45" w:type="dxa"/>
              <w:right w:w="85" w:type="dxa"/>
            </w:tcMar>
            <w:vAlign w:val="center"/>
          </w:tcPr>
          <w:p w14:paraId="01080235" w14:textId="77777777" w:rsidR="004836C7" w:rsidRPr="00F4049C" w:rsidRDefault="004836C7" w:rsidP="00F4049C">
            <w:pPr>
              <w:rPr>
                <w:b/>
                <w:bCs/>
                <w:sz w:val="22"/>
                <w:szCs w:val="22"/>
              </w:rPr>
            </w:pPr>
            <w:r w:rsidRPr="00F4049C">
              <w:rPr>
                <w:b/>
                <w:bCs/>
                <w:sz w:val="22"/>
                <w:szCs w:val="22"/>
              </w:rPr>
              <w:t>CLO-3</w:t>
            </w:r>
          </w:p>
        </w:tc>
        <w:tc>
          <w:tcPr>
            <w:tcW w:w="6162" w:type="dxa"/>
            <w:tcBorders>
              <w:left w:val="nil"/>
            </w:tcBorders>
            <w:vAlign w:val="center"/>
          </w:tcPr>
          <w:p w14:paraId="2B496B78" w14:textId="62314B22" w:rsidR="004836C7" w:rsidRPr="009907E5" w:rsidRDefault="00CE247F" w:rsidP="00CE247F">
            <w:pPr>
              <w:jc w:val="both"/>
            </w:pPr>
            <w:r w:rsidRPr="00CE247F">
              <w:t>Apply differential equations to solve certain real-world problems.</w:t>
            </w:r>
          </w:p>
        </w:tc>
        <w:tc>
          <w:tcPr>
            <w:tcW w:w="2966" w:type="dxa"/>
            <w:tcBorders>
              <w:right w:val="nil"/>
            </w:tcBorders>
            <w:tcMar>
              <w:top w:w="45" w:type="dxa"/>
              <w:left w:w="57" w:type="dxa"/>
              <w:bottom w:w="45" w:type="dxa"/>
              <w:right w:w="57" w:type="dxa"/>
            </w:tcMar>
            <w:vAlign w:val="center"/>
          </w:tcPr>
          <w:p w14:paraId="3AACA79F" w14:textId="77777777" w:rsidR="004836C7" w:rsidRPr="009907E5" w:rsidRDefault="004836C7" w:rsidP="009964E2">
            <w:pPr>
              <w:pStyle w:val="Heading5"/>
              <w:jc w:val="center"/>
              <w:rPr>
                <w:rFonts w:cs="Times New Roman"/>
                <w:color w:val="0000FF"/>
              </w:rPr>
            </w:pPr>
            <w:r w:rsidRPr="009907E5">
              <w:rPr>
                <w:rFonts w:cs="Times New Roman"/>
                <w:color w:val="0000FF"/>
              </w:rPr>
              <w:t>SO-7</w:t>
            </w:r>
          </w:p>
        </w:tc>
      </w:tr>
      <w:tr w:rsidR="004836C7" w:rsidRPr="009907E5" w14:paraId="34FB1E02" w14:textId="77777777" w:rsidTr="007035BF">
        <w:trPr>
          <w:jc w:val="center"/>
        </w:trPr>
        <w:tc>
          <w:tcPr>
            <w:tcW w:w="862" w:type="dxa"/>
            <w:tcBorders>
              <w:left w:val="nil"/>
            </w:tcBorders>
            <w:tcMar>
              <w:top w:w="45" w:type="dxa"/>
              <w:left w:w="85" w:type="dxa"/>
              <w:bottom w:w="45" w:type="dxa"/>
              <w:right w:w="85" w:type="dxa"/>
            </w:tcMar>
            <w:vAlign w:val="center"/>
          </w:tcPr>
          <w:p w14:paraId="0B25ABEA" w14:textId="77777777" w:rsidR="004836C7" w:rsidRPr="00F4049C" w:rsidRDefault="004836C7" w:rsidP="00F4049C">
            <w:pPr>
              <w:rPr>
                <w:b/>
                <w:bCs/>
                <w:sz w:val="22"/>
                <w:szCs w:val="22"/>
              </w:rPr>
            </w:pPr>
            <w:r w:rsidRPr="00F4049C">
              <w:rPr>
                <w:b/>
                <w:bCs/>
                <w:sz w:val="22"/>
                <w:szCs w:val="22"/>
              </w:rPr>
              <w:t>CLO-4</w:t>
            </w:r>
          </w:p>
        </w:tc>
        <w:tc>
          <w:tcPr>
            <w:tcW w:w="6162" w:type="dxa"/>
            <w:tcBorders>
              <w:left w:val="nil"/>
            </w:tcBorders>
            <w:vAlign w:val="center"/>
          </w:tcPr>
          <w:p w14:paraId="3F40D53F" w14:textId="27C3017D" w:rsidR="004836C7" w:rsidRPr="009907E5" w:rsidRDefault="00CE247F" w:rsidP="00CE247F">
            <w:pPr>
              <w:jc w:val="both"/>
            </w:pPr>
            <w:r w:rsidRPr="00CE247F">
              <w:t xml:space="preserve">Solve problems related to matrices (linear systems, eigenvalues and eigenvectors, matrix exponentials) and the vector space </w:t>
            </w:r>
            <m:oMath>
              <m:sSup>
                <m:sSupPr>
                  <m:ctrlPr>
                    <w:rPr>
                      <w:rFonts w:ascii="Cambria Math" w:hAnsi="Cambria Math"/>
                      <w:i/>
                    </w:rPr>
                  </m:ctrlPr>
                </m:sSupPr>
                <m:e>
                  <m:r>
                    <w:rPr>
                      <w:rFonts w:ascii="Cambria Math" w:hAnsi="Cambria Math"/>
                    </w:rPr>
                    <m:t>R</m:t>
                  </m:r>
                </m:e>
                <m:sup>
                  <m:r>
                    <w:rPr>
                      <w:rFonts w:ascii="Cambria Math" w:hAnsi="Cambria Math"/>
                    </w:rPr>
                    <m:t>n</m:t>
                  </m:r>
                </m:sup>
              </m:sSup>
            </m:oMath>
            <w:r w:rsidRPr="00CE247F">
              <w:rPr>
                <w:rFonts w:eastAsiaTheme="minorEastAsia"/>
              </w:rPr>
              <w:t>.</w:t>
            </w:r>
          </w:p>
        </w:tc>
        <w:tc>
          <w:tcPr>
            <w:tcW w:w="2966" w:type="dxa"/>
            <w:tcBorders>
              <w:right w:val="nil"/>
            </w:tcBorders>
            <w:tcMar>
              <w:top w:w="45" w:type="dxa"/>
              <w:left w:w="57" w:type="dxa"/>
              <w:bottom w:w="45" w:type="dxa"/>
              <w:right w:w="57" w:type="dxa"/>
            </w:tcMar>
            <w:vAlign w:val="center"/>
          </w:tcPr>
          <w:p w14:paraId="3541B64B" w14:textId="77777777" w:rsidR="004836C7" w:rsidRPr="009907E5" w:rsidRDefault="004836C7" w:rsidP="009964E2">
            <w:pPr>
              <w:pStyle w:val="Heading5"/>
              <w:jc w:val="center"/>
              <w:rPr>
                <w:rFonts w:cs="Times New Roman"/>
                <w:color w:val="0000FF"/>
              </w:rPr>
            </w:pPr>
            <w:r w:rsidRPr="009907E5">
              <w:rPr>
                <w:rFonts w:cs="Times New Roman"/>
                <w:color w:val="0000FF"/>
              </w:rPr>
              <w:t>SO-1</w:t>
            </w:r>
          </w:p>
        </w:tc>
      </w:tr>
      <w:tr w:rsidR="004836C7" w:rsidRPr="009907E5" w14:paraId="38036202" w14:textId="77777777" w:rsidTr="007035BF">
        <w:trPr>
          <w:jc w:val="center"/>
        </w:trPr>
        <w:tc>
          <w:tcPr>
            <w:tcW w:w="862" w:type="dxa"/>
            <w:tcBorders>
              <w:left w:val="nil"/>
            </w:tcBorders>
            <w:tcMar>
              <w:top w:w="45" w:type="dxa"/>
              <w:left w:w="85" w:type="dxa"/>
              <w:bottom w:w="45" w:type="dxa"/>
              <w:right w:w="85" w:type="dxa"/>
            </w:tcMar>
            <w:vAlign w:val="center"/>
          </w:tcPr>
          <w:p w14:paraId="20BB0680" w14:textId="77777777" w:rsidR="004836C7" w:rsidRPr="00F4049C" w:rsidRDefault="004836C7" w:rsidP="00F4049C">
            <w:pPr>
              <w:rPr>
                <w:b/>
                <w:bCs/>
                <w:sz w:val="22"/>
                <w:szCs w:val="22"/>
              </w:rPr>
            </w:pPr>
            <w:r w:rsidRPr="00F4049C">
              <w:rPr>
                <w:b/>
                <w:bCs/>
                <w:sz w:val="22"/>
                <w:szCs w:val="22"/>
              </w:rPr>
              <w:t>CLO-5</w:t>
            </w:r>
          </w:p>
        </w:tc>
        <w:tc>
          <w:tcPr>
            <w:tcW w:w="6162" w:type="dxa"/>
            <w:tcBorders>
              <w:left w:val="nil"/>
            </w:tcBorders>
            <w:vAlign w:val="center"/>
          </w:tcPr>
          <w:p w14:paraId="41F512D3" w14:textId="5AE58D0B" w:rsidR="004836C7" w:rsidRPr="009907E5" w:rsidRDefault="00593520" w:rsidP="00593520">
            <w:pPr>
              <w:jc w:val="both"/>
            </w:pPr>
            <w:r w:rsidRPr="00593520">
              <w:t xml:space="preserve">Solve homogeneous and nonhomogeneous ODE with constant coefficients. </w:t>
            </w:r>
          </w:p>
        </w:tc>
        <w:tc>
          <w:tcPr>
            <w:tcW w:w="2966" w:type="dxa"/>
            <w:tcBorders>
              <w:right w:val="nil"/>
            </w:tcBorders>
            <w:tcMar>
              <w:top w:w="45" w:type="dxa"/>
              <w:left w:w="57" w:type="dxa"/>
              <w:bottom w:w="45" w:type="dxa"/>
              <w:right w:w="57" w:type="dxa"/>
            </w:tcMar>
            <w:vAlign w:val="center"/>
          </w:tcPr>
          <w:p w14:paraId="71DFF693" w14:textId="77777777" w:rsidR="004836C7" w:rsidRPr="009907E5" w:rsidRDefault="004836C7" w:rsidP="009964E2">
            <w:pPr>
              <w:pStyle w:val="Heading5"/>
              <w:jc w:val="center"/>
              <w:rPr>
                <w:rFonts w:cs="Times New Roman"/>
                <w:color w:val="0000FF"/>
              </w:rPr>
            </w:pPr>
            <w:r w:rsidRPr="009907E5">
              <w:rPr>
                <w:rFonts w:cs="Times New Roman"/>
                <w:color w:val="0000FF"/>
              </w:rPr>
              <w:t>SO-2</w:t>
            </w:r>
          </w:p>
        </w:tc>
      </w:tr>
      <w:tr w:rsidR="00593520" w:rsidRPr="009907E5" w14:paraId="33256D12" w14:textId="77777777" w:rsidTr="007035BF">
        <w:trPr>
          <w:jc w:val="center"/>
        </w:trPr>
        <w:tc>
          <w:tcPr>
            <w:tcW w:w="862" w:type="dxa"/>
            <w:tcBorders>
              <w:left w:val="nil"/>
            </w:tcBorders>
            <w:tcMar>
              <w:top w:w="45" w:type="dxa"/>
              <w:left w:w="85" w:type="dxa"/>
              <w:bottom w:w="45" w:type="dxa"/>
              <w:right w:w="85" w:type="dxa"/>
            </w:tcMar>
            <w:vAlign w:val="center"/>
          </w:tcPr>
          <w:p w14:paraId="4B9B573A" w14:textId="0B647409" w:rsidR="00593520" w:rsidRPr="00F4049C" w:rsidRDefault="00593520" w:rsidP="00F4049C">
            <w:pPr>
              <w:rPr>
                <w:b/>
                <w:bCs/>
                <w:sz w:val="22"/>
                <w:szCs w:val="22"/>
              </w:rPr>
            </w:pPr>
            <w:r w:rsidRPr="00F4049C">
              <w:rPr>
                <w:b/>
                <w:bCs/>
                <w:sz w:val="22"/>
                <w:szCs w:val="22"/>
              </w:rPr>
              <w:t>CLO-6</w:t>
            </w:r>
          </w:p>
        </w:tc>
        <w:tc>
          <w:tcPr>
            <w:tcW w:w="6162" w:type="dxa"/>
            <w:tcBorders>
              <w:left w:val="nil"/>
            </w:tcBorders>
            <w:vAlign w:val="center"/>
          </w:tcPr>
          <w:p w14:paraId="216E2BE8" w14:textId="2FD59AE8" w:rsidR="00593520" w:rsidRPr="00593520" w:rsidRDefault="00593520" w:rsidP="00593520">
            <w:pPr>
              <w:jc w:val="both"/>
            </w:pPr>
            <w:r w:rsidRPr="00593520">
              <w:t>Solve linear systems of differential equations with constant coefficients.</w:t>
            </w:r>
          </w:p>
        </w:tc>
        <w:tc>
          <w:tcPr>
            <w:tcW w:w="2966" w:type="dxa"/>
            <w:tcBorders>
              <w:right w:val="nil"/>
            </w:tcBorders>
            <w:tcMar>
              <w:top w:w="45" w:type="dxa"/>
              <w:left w:w="57" w:type="dxa"/>
              <w:bottom w:w="45" w:type="dxa"/>
              <w:right w:w="57" w:type="dxa"/>
            </w:tcMar>
            <w:vAlign w:val="center"/>
          </w:tcPr>
          <w:p w14:paraId="1A9722F9" w14:textId="77777777" w:rsidR="00593520" w:rsidRPr="009907E5" w:rsidRDefault="00593520" w:rsidP="009964E2">
            <w:pPr>
              <w:pStyle w:val="Heading5"/>
              <w:jc w:val="center"/>
              <w:rPr>
                <w:rFonts w:cs="Times New Roman"/>
                <w:color w:val="0000FF"/>
              </w:rPr>
            </w:pPr>
          </w:p>
        </w:tc>
      </w:tr>
      <w:tr w:rsidR="00593520" w:rsidRPr="009907E5" w14:paraId="0CDC157B" w14:textId="77777777" w:rsidTr="007035BF">
        <w:trPr>
          <w:jc w:val="center"/>
        </w:trPr>
        <w:tc>
          <w:tcPr>
            <w:tcW w:w="862" w:type="dxa"/>
            <w:tcBorders>
              <w:left w:val="nil"/>
            </w:tcBorders>
            <w:tcMar>
              <w:top w:w="45" w:type="dxa"/>
              <w:left w:w="85" w:type="dxa"/>
              <w:bottom w:w="45" w:type="dxa"/>
              <w:right w:w="85" w:type="dxa"/>
            </w:tcMar>
            <w:vAlign w:val="center"/>
          </w:tcPr>
          <w:p w14:paraId="42EB185B" w14:textId="6B7E9269" w:rsidR="00593520" w:rsidRPr="00F4049C" w:rsidRDefault="00593520" w:rsidP="00F4049C">
            <w:pPr>
              <w:rPr>
                <w:b/>
                <w:bCs/>
                <w:sz w:val="22"/>
                <w:szCs w:val="22"/>
              </w:rPr>
            </w:pPr>
            <w:r w:rsidRPr="00F4049C">
              <w:rPr>
                <w:b/>
                <w:bCs/>
                <w:sz w:val="22"/>
                <w:szCs w:val="22"/>
              </w:rPr>
              <w:t>CLO-7</w:t>
            </w:r>
          </w:p>
        </w:tc>
        <w:tc>
          <w:tcPr>
            <w:tcW w:w="6162" w:type="dxa"/>
            <w:tcBorders>
              <w:left w:val="nil"/>
            </w:tcBorders>
            <w:vAlign w:val="center"/>
          </w:tcPr>
          <w:p w14:paraId="50123A5E" w14:textId="2F94BD6D" w:rsidR="00593520" w:rsidRPr="00593520" w:rsidRDefault="00593520" w:rsidP="00593520">
            <w:pPr>
              <w:jc w:val="both"/>
            </w:pPr>
            <w:r w:rsidRPr="00593520">
              <w:t>Use infinite series to solve second order differential equations.</w:t>
            </w:r>
          </w:p>
        </w:tc>
        <w:tc>
          <w:tcPr>
            <w:tcW w:w="2966" w:type="dxa"/>
            <w:tcBorders>
              <w:right w:val="nil"/>
            </w:tcBorders>
            <w:tcMar>
              <w:top w:w="45" w:type="dxa"/>
              <w:left w:w="57" w:type="dxa"/>
              <w:bottom w:w="45" w:type="dxa"/>
              <w:right w:w="57" w:type="dxa"/>
            </w:tcMar>
            <w:vAlign w:val="center"/>
          </w:tcPr>
          <w:p w14:paraId="665603C9" w14:textId="77777777" w:rsidR="00593520" w:rsidRPr="009907E5" w:rsidRDefault="00593520" w:rsidP="009964E2">
            <w:pPr>
              <w:pStyle w:val="Heading5"/>
              <w:jc w:val="center"/>
              <w:rPr>
                <w:rFonts w:cs="Times New Roman"/>
                <w:color w:val="0000FF"/>
              </w:rPr>
            </w:pPr>
          </w:p>
        </w:tc>
      </w:tr>
    </w:tbl>
    <w:p w14:paraId="22782D29" w14:textId="77777777" w:rsidR="004836C7" w:rsidRDefault="004836C7" w:rsidP="004836C7"/>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0"/>
      </w:tblGrid>
      <w:tr w:rsidR="00F4049C" w:rsidRPr="009907E5" w14:paraId="75FF13DC" w14:textId="77777777" w:rsidTr="00AD5A3C">
        <w:trPr>
          <w:jc w:val="center"/>
        </w:trPr>
        <w:tc>
          <w:tcPr>
            <w:tcW w:w="9990" w:type="dxa"/>
            <w:tcBorders>
              <w:left w:val="nil"/>
              <w:right w:val="nil"/>
            </w:tcBorders>
            <w:shd w:val="clear" w:color="auto" w:fill="FFFF99"/>
            <w:tcMar>
              <w:top w:w="45" w:type="dxa"/>
              <w:left w:w="85" w:type="dxa"/>
              <w:bottom w:w="45" w:type="dxa"/>
              <w:right w:w="85" w:type="dxa"/>
            </w:tcMar>
            <w:vAlign w:val="center"/>
          </w:tcPr>
          <w:p w14:paraId="5235D37C" w14:textId="6EFB3FE8" w:rsidR="00F4049C" w:rsidRPr="009907E5" w:rsidRDefault="00F4049C" w:rsidP="007176E9">
            <w:pPr>
              <w:pStyle w:val="ListParagraph"/>
              <w:numPr>
                <w:ilvl w:val="0"/>
                <w:numId w:val="4"/>
              </w:numPr>
            </w:pPr>
            <w:r w:rsidRPr="00F4049C">
              <w:t>Brief List of Course Topics (</w:t>
            </w:r>
            <w:r w:rsidR="00E65F5C">
              <w:t>weeks</w:t>
            </w:r>
            <w:r w:rsidRPr="00F4049C">
              <w:t>)</w:t>
            </w:r>
          </w:p>
        </w:tc>
      </w:tr>
      <w:tr w:rsidR="00F4049C" w:rsidRPr="009907E5" w14:paraId="3A596E7E" w14:textId="77777777" w:rsidTr="00AD5A3C">
        <w:trPr>
          <w:jc w:val="center"/>
        </w:trPr>
        <w:tc>
          <w:tcPr>
            <w:tcW w:w="9990" w:type="dxa"/>
            <w:tcBorders>
              <w:left w:val="nil"/>
              <w:right w:val="nil"/>
            </w:tcBorders>
            <w:tcMar>
              <w:top w:w="45" w:type="dxa"/>
              <w:left w:w="85" w:type="dxa"/>
              <w:bottom w:w="45" w:type="dxa"/>
              <w:right w:w="85" w:type="dxa"/>
            </w:tcMar>
            <w:vAlign w:val="center"/>
          </w:tcPr>
          <w:p w14:paraId="6D644289" w14:textId="522BE2E6" w:rsidR="00F4049C" w:rsidRPr="009907E5" w:rsidRDefault="00F4049C" w:rsidP="00E86123">
            <w:pPr>
              <w:tabs>
                <w:tab w:val="num" w:pos="493"/>
              </w:tabs>
              <w:jc w:val="lowKashida"/>
            </w:pPr>
          </w:p>
        </w:tc>
      </w:tr>
    </w:tbl>
    <w:p w14:paraId="562E8875" w14:textId="77777777" w:rsidR="00F4049C" w:rsidRDefault="00F4049C" w:rsidP="004836C7"/>
    <w:sectPr w:rsidR="00F4049C" w:rsidSect="00315B5A">
      <w:pgSz w:w="12240" w:h="15840"/>
      <w:pgMar w:top="63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B6B6E"/>
    <w:multiLevelType w:val="hybridMultilevel"/>
    <w:tmpl w:val="FE92D0C2"/>
    <w:lvl w:ilvl="0" w:tplc="57CC7FB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16D9D"/>
    <w:multiLevelType w:val="hybridMultilevel"/>
    <w:tmpl w:val="DCDC60C6"/>
    <w:lvl w:ilvl="0" w:tplc="48BA95C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1C75F1C"/>
    <w:multiLevelType w:val="hybridMultilevel"/>
    <w:tmpl w:val="F9445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C234E"/>
    <w:multiLevelType w:val="hybridMultilevel"/>
    <w:tmpl w:val="4808C6DC"/>
    <w:lvl w:ilvl="0" w:tplc="1B7E2EA2">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9976EB8"/>
    <w:multiLevelType w:val="hybridMultilevel"/>
    <w:tmpl w:val="D27EB5B8"/>
    <w:lvl w:ilvl="0" w:tplc="63E85A4E">
      <w:start w:val="1"/>
      <w:numFmt w:val="bullet"/>
      <w:lvlText w:val=""/>
      <w:lvlJc w:val="left"/>
      <w:pPr>
        <w:tabs>
          <w:tab w:val="num" w:pos="720"/>
        </w:tabs>
        <w:ind w:left="720" w:hanging="360"/>
      </w:pPr>
      <w:rPr>
        <w:rFonts w:ascii="Symbol" w:hAnsi="Symbol" w:hint="default"/>
        <w:sz w:val="28"/>
      </w:rPr>
    </w:lvl>
    <w:lvl w:ilvl="1" w:tplc="524CC4F2">
      <w:start w:val="1"/>
      <w:numFmt w:val="bullet"/>
      <w:lvlText w:val=""/>
      <w:lvlJc w:val="left"/>
      <w:pPr>
        <w:tabs>
          <w:tab w:val="num" w:pos="1440"/>
        </w:tabs>
        <w:ind w:left="1440" w:hanging="360"/>
      </w:pPr>
      <w:rPr>
        <w:rFonts w:ascii="Symbol" w:hAnsi="Symbol" w:hint="default"/>
        <w:sz w:val="28"/>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634407138">
    <w:abstractNumId w:val="4"/>
  </w:num>
  <w:num w:numId="2" w16cid:durableId="1452239287">
    <w:abstractNumId w:val="3"/>
  </w:num>
  <w:num w:numId="3" w16cid:durableId="1086150633">
    <w:abstractNumId w:val="2"/>
  </w:num>
  <w:num w:numId="4" w16cid:durableId="1562600522">
    <w:abstractNumId w:val="1"/>
  </w:num>
  <w:num w:numId="5" w16cid:durableId="1226915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6C7"/>
    <w:rsid w:val="00052FE6"/>
    <w:rsid w:val="00055C35"/>
    <w:rsid w:val="00262584"/>
    <w:rsid w:val="00315B5A"/>
    <w:rsid w:val="003922CC"/>
    <w:rsid w:val="003C14DC"/>
    <w:rsid w:val="004023A6"/>
    <w:rsid w:val="00451F91"/>
    <w:rsid w:val="004836C7"/>
    <w:rsid w:val="004B338C"/>
    <w:rsid w:val="004B760C"/>
    <w:rsid w:val="00505CED"/>
    <w:rsid w:val="005230EE"/>
    <w:rsid w:val="00551AD2"/>
    <w:rsid w:val="005731E8"/>
    <w:rsid w:val="00593520"/>
    <w:rsid w:val="007035BF"/>
    <w:rsid w:val="007176E9"/>
    <w:rsid w:val="0085220D"/>
    <w:rsid w:val="00907A2C"/>
    <w:rsid w:val="00955C9C"/>
    <w:rsid w:val="009F2E6C"/>
    <w:rsid w:val="00B252DD"/>
    <w:rsid w:val="00B412FF"/>
    <w:rsid w:val="00CB2240"/>
    <w:rsid w:val="00CE247F"/>
    <w:rsid w:val="00E65F5C"/>
    <w:rsid w:val="00E86123"/>
    <w:rsid w:val="00E958D4"/>
    <w:rsid w:val="00ED6727"/>
    <w:rsid w:val="00F4049C"/>
    <w:rsid w:val="00F94E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8377"/>
  <w15:chartTrackingRefBased/>
  <w15:docId w15:val="{B6912017-4595-4318-A4E2-8F91B245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5BF"/>
    <w:pPr>
      <w:spacing w:after="0" w:line="240" w:lineRule="auto"/>
    </w:pPr>
    <w:rPr>
      <w:rFonts w:ascii="Times New Roman" w:eastAsia="Times New Roman" w:hAnsi="Times New Roman" w:cs="Times New Roman"/>
      <w:color w:val="000000" w:themeColor="text1"/>
      <w:sz w:val="24"/>
      <w:szCs w:val="24"/>
    </w:rPr>
  </w:style>
  <w:style w:type="paragraph" w:styleId="Heading1">
    <w:name w:val="heading 1"/>
    <w:basedOn w:val="Normal"/>
    <w:next w:val="Normal"/>
    <w:link w:val="Heading1Char"/>
    <w:uiPriority w:val="9"/>
    <w:qFormat/>
    <w:rsid w:val="004836C7"/>
    <w:pPr>
      <w:keepNext/>
      <w:keepLines/>
      <w:spacing w:before="480" w:after="100"/>
      <w:outlineLvl w:val="0"/>
    </w:pPr>
    <w:rPr>
      <w:rFonts w:ascii="Arial" w:hAnsi="Arial"/>
      <w:b/>
      <w:bCs/>
      <w:caps/>
      <w:color w:val="D24100"/>
      <w:sz w:val="28"/>
      <w:szCs w:val="28"/>
    </w:rPr>
  </w:style>
  <w:style w:type="paragraph" w:styleId="Heading5">
    <w:name w:val="heading 5"/>
    <w:basedOn w:val="Normal"/>
    <w:next w:val="Normal"/>
    <w:link w:val="Heading5Char"/>
    <w:uiPriority w:val="9"/>
    <w:semiHidden/>
    <w:unhideWhenUsed/>
    <w:qFormat/>
    <w:rsid w:val="004836C7"/>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36C7"/>
    <w:rPr>
      <w:rFonts w:ascii="Arial" w:eastAsia="Times New Roman" w:hAnsi="Arial" w:cs="Times New Roman"/>
      <w:b/>
      <w:bCs/>
      <w:caps/>
      <w:color w:val="D24100"/>
      <w:sz w:val="28"/>
      <w:szCs w:val="28"/>
    </w:rPr>
  </w:style>
  <w:style w:type="character" w:customStyle="1" w:styleId="Heading5Char">
    <w:name w:val="Heading 5 Char"/>
    <w:basedOn w:val="DefaultParagraphFont"/>
    <w:link w:val="Heading5"/>
    <w:uiPriority w:val="9"/>
    <w:semiHidden/>
    <w:rsid w:val="004836C7"/>
    <w:rPr>
      <w:rFonts w:asciiTheme="majorHAnsi" w:eastAsiaTheme="majorEastAsia" w:hAnsiTheme="majorHAnsi" w:cstheme="majorBidi"/>
      <w:color w:val="2F5496" w:themeColor="accent1" w:themeShade="BF"/>
      <w:sz w:val="24"/>
      <w:szCs w:val="24"/>
    </w:rPr>
  </w:style>
  <w:style w:type="paragraph" w:styleId="ListParagraph">
    <w:name w:val="List Paragraph"/>
    <w:basedOn w:val="Normal"/>
    <w:autoRedefine/>
    <w:uiPriority w:val="34"/>
    <w:qFormat/>
    <w:rsid w:val="007176E9"/>
    <w:pPr>
      <w:numPr>
        <w:numId w:val="5"/>
      </w:numPr>
      <w:tabs>
        <w:tab w:val="left" w:pos="-4395"/>
        <w:tab w:val="left" w:pos="325"/>
      </w:tabs>
    </w:pPr>
    <w:rPr>
      <w:rFonts w:ascii="Calibri" w:eastAsiaTheme="minorHAnsi" w:hAnsi="Calibri" w:cs="Calibri"/>
      <w:color w:val="auto"/>
      <w:szCs w:val="22"/>
    </w:rPr>
  </w:style>
  <w:style w:type="character" w:styleId="PlaceholderText">
    <w:name w:val="Placeholder Text"/>
    <w:basedOn w:val="DefaultParagraphFont"/>
    <w:uiPriority w:val="99"/>
    <w:semiHidden/>
    <w:rsid w:val="00055C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993E60FEA5CA4C81F9BCB9EFC3785B" ma:contentTypeVersion="3" ma:contentTypeDescription="Create a new document." ma:contentTypeScope="" ma:versionID="c2bb59bf5d831de9e5a772bffcd97006">
  <xsd:schema xmlns:xsd="http://www.w3.org/2001/XMLSchema" xmlns:xs="http://www.w3.org/2001/XMLSchema" xmlns:p="http://schemas.microsoft.com/office/2006/metadata/properties" xmlns:ns2="e6cf26b6-7c45-4bfb-ad5f-30670c0af454" targetNamespace="http://schemas.microsoft.com/office/2006/metadata/properties" ma:root="true" ma:fieldsID="74289e7e07fbf3f6db110b0fde750ffd" ns2:_="">
    <xsd:import namespace="e6cf26b6-7c45-4bfb-ad5f-30670c0af4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cf26b6-7c45-4bfb-ad5f-30670c0af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8DF0A7-42B8-4962-9773-BA22CAFCF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cf26b6-7c45-4bfb-ad5f-30670c0af4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F6E70-7BED-412B-BEAD-59A23E5ECF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00B20A-2A06-4AF7-B6DF-DBC059E84F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315</Words>
  <Characters>2021</Characters>
  <Application>Microsoft Office Word</Application>
  <DocSecurity>0</DocSecurity>
  <Lines>96</Lines>
  <Paragraphs>70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Appendix A – Course Syllabi</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Amran Abdulrahman Abdulwali Al Aghbari</dc:creator>
  <cp:keywords/>
  <dc:description/>
  <cp:lastModifiedBy>Mohammed Mogib Alshahrani</cp:lastModifiedBy>
  <cp:revision>14</cp:revision>
  <cp:lastPrinted>2026-04-02T12:38:00Z</cp:lastPrinted>
  <dcterms:created xsi:type="dcterms:W3CDTF">2026-04-03T03:55:00Z</dcterms:created>
  <dcterms:modified xsi:type="dcterms:W3CDTF">2026-04-06T00:23:00Z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0x01010039993E60FEA5CA4C81F9BCB9EFC3785B</vt:lpwstr>
  </property>
  <property fmtid="{D5CDD505-2E9C-101B-9397-08002B2CF9AE}" pid="3" name="GrammarlyDocumentId">
    <vt:lpwstr>72683e6b-46a8-4658-818d-9504b1d8d984</vt:lpwstr>
  </property>
</Properties>
</file>